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附件</w:t>
      </w:r>
    </w:p>
    <w:p>
      <w:pPr>
        <w:ind w:firstLine="1800" w:firstLineChars="5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2024年浙江省温岭中学公开选调会计报名表</w:t>
      </w:r>
    </w:p>
    <w:tbl>
      <w:tblPr>
        <w:tblStyle w:val="5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536"/>
        <w:gridCol w:w="225"/>
        <w:gridCol w:w="767"/>
        <w:gridCol w:w="961"/>
        <w:gridCol w:w="823"/>
        <w:gridCol w:w="298"/>
        <w:gridCol w:w="1153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证号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323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专业技术或职业技术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76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76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766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单位领导</w:t>
            </w:r>
            <w:r>
              <w:rPr>
                <w:sz w:val="24"/>
                <w:szCs w:val="24"/>
              </w:rPr>
              <w:t>签名：</w:t>
            </w:r>
          </w:p>
        </w:tc>
        <w:tc>
          <w:tcPr>
            <w:tcW w:w="823" w:type="dxa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报考人签名</w:t>
            </w:r>
          </w:p>
        </w:tc>
        <w:tc>
          <w:tcPr>
            <w:tcW w:w="345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以上信息真实无误。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840" w:firstLineChars="3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291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  <w:r>
              <w:rPr>
                <w:sz w:val="24"/>
                <w:szCs w:val="24"/>
              </w:rPr>
              <w:t>审核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005" w:type="dxa"/>
            <w:gridSpan w:val="6"/>
            <w:vAlign w:val="center"/>
          </w:tcPr>
          <w:p>
            <w:pPr>
              <w:ind w:right="240"/>
              <w:jc w:val="right"/>
              <w:rPr>
                <w:sz w:val="24"/>
                <w:szCs w:val="24"/>
              </w:rPr>
            </w:pPr>
          </w:p>
          <w:p>
            <w:pPr>
              <w:ind w:right="240"/>
              <w:jc w:val="right"/>
              <w:rPr>
                <w:sz w:val="24"/>
                <w:szCs w:val="24"/>
              </w:rPr>
            </w:pPr>
          </w:p>
          <w:p>
            <w:pPr>
              <w:ind w:right="240"/>
              <w:jc w:val="right"/>
              <w:rPr>
                <w:sz w:val="24"/>
                <w:szCs w:val="24"/>
              </w:rPr>
            </w:pPr>
          </w:p>
          <w:p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签名：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DA3"/>
    <w:rsid w:val="000126FE"/>
    <w:rsid w:val="00105FC5"/>
    <w:rsid w:val="00247014"/>
    <w:rsid w:val="00292641"/>
    <w:rsid w:val="00323DA3"/>
    <w:rsid w:val="00347B54"/>
    <w:rsid w:val="00792A3B"/>
    <w:rsid w:val="00822A93"/>
    <w:rsid w:val="00867A4A"/>
    <w:rsid w:val="00906E56"/>
    <w:rsid w:val="009268CE"/>
    <w:rsid w:val="009420B9"/>
    <w:rsid w:val="00A51A81"/>
    <w:rsid w:val="00A851C0"/>
    <w:rsid w:val="00AF09F6"/>
    <w:rsid w:val="00B2641F"/>
    <w:rsid w:val="00BF1AB7"/>
    <w:rsid w:val="00C34A50"/>
    <w:rsid w:val="00D97BAF"/>
    <w:rsid w:val="00DA1CAE"/>
    <w:rsid w:val="00DC461D"/>
    <w:rsid w:val="00E7207E"/>
    <w:rsid w:val="00F54E34"/>
    <w:rsid w:val="23963FB5"/>
    <w:rsid w:val="44962451"/>
    <w:rsid w:val="63636E1D"/>
    <w:rsid w:val="67EA6F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1</Pages>
  <Words>38</Words>
  <Characters>223</Characters>
  <Lines>1</Lines>
  <Paragraphs>1</Paragraphs>
  <TotalTime>150</TotalTime>
  <ScaleCrop>false</ScaleCrop>
  <LinksUpToDate>false</LinksUpToDate>
  <CharactersWithSpaces>260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2019-10-21T04:02:00Z</dcterms:created>
  <dc:creator>XiaZaiMa.COM</dc:creator>
  <cp:lastModifiedBy>赵文斌</cp:lastModifiedBy>
  <dcterms:modified xsi:type="dcterms:W3CDTF">2024-03-22T06:49:07Z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275CC0F33E1B469982EE64789423ACF1</vt:lpwstr>
  </property>
</Properties>
</file>