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53" w:rsidRDefault="00A6413F">
      <w:pPr>
        <w:spacing w:line="590" w:lineRule="exact"/>
        <w:jc w:val="center"/>
        <w:rPr>
          <w:rFonts w:ascii="方正小标宋简体" w:eastAsia="方正小标宋简体" w:hAnsi="ˎ̥" w:cs="宋体"/>
          <w:sz w:val="44"/>
          <w:szCs w:val="44"/>
        </w:rPr>
      </w:pPr>
      <w:r>
        <w:rPr>
          <w:rFonts w:ascii="方正小标宋简体" w:eastAsia="方正小标宋简体" w:hAnsi="ˎ̥" w:cs="宋体" w:hint="eastAsia"/>
          <w:sz w:val="44"/>
          <w:szCs w:val="44"/>
        </w:rPr>
        <w:t>温岭市人民政府</w:t>
      </w:r>
      <w:r>
        <w:rPr>
          <w:rFonts w:ascii="方正小标宋简体" w:eastAsia="方正小标宋简体" w:hAnsi="ˎ̥" w:cs="宋体" w:hint="eastAsia"/>
          <w:sz w:val="44"/>
          <w:szCs w:val="44"/>
        </w:rPr>
        <w:t>城东</w:t>
      </w:r>
      <w:r>
        <w:rPr>
          <w:rFonts w:ascii="方正小标宋简体" w:eastAsia="方正小标宋简体" w:hAnsi="ˎ̥" w:cs="宋体" w:hint="eastAsia"/>
          <w:sz w:val="44"/>
          <w:szCs w:val="44"/>
        </w:rPr>
        <w:t>街道办事处</w:t>
      </w:r>
    </w:p>
    <w:p w:rsidR="00B93953" w:rsidRDefault="00A6413F">
      <w:pPr>
        <w:spacing w:line="590" w:lineRule="exact"/>
        <w:jc w:val="center"/>
        <w:rPr>
          <w:rFonts w:ascii="方正小标宋简体" w:eastAsia="方正小标宋简体" w:hAnsi="ˎ̥" w:cs="宋体"/>
          <w:b/>
          <w:bCs/>
          <w:sz w:val="44"/>
          <w:szCs w:val="44"/>
        </w:rPr>
      </w:pPr>
      <w:r>
        <w:rPr>
          <w:rFonts w:ascii="方正小标宋简体" w:eastAsia="方正小标宋简体" w:hAnsi="ˎ̥" w:cs="宋体" w:hint="eastAsia"/>
          <w:sz w:val="44"/>
          <w:szCs w:val="44"/>
        </w:rPr>
        <w:t>2021</w:t>
      </w:r>
      <w:r>
        <w:rPr>
          <w:rFonts w:ascii="方正小标宋简体" w:eastAsia="方正小标宋简体" w:hAnsi="ˎ̥" w:cs="宋体" w:hint="eastAsia"/>
          <w:sz w:val="44"/>
          <w:szCs w:val="44"/>
        </w:rPr>
        <w:t>年部门预算</w:t>
      </w:r>
    </w:p>
    <w:p w:rsidR="00B93953" w:rsidRDefault="00B93953">
      <w:pPr>
        <w:spacing w:line="590" w:lineRule="exact"/>
        <w:ind w:firstLineChars="200" w:firstLine="640"/>
        <w:rPr>
          <w:rFonts w:ascii="仿宋_GB2312" w:eastAsia="仿宋_GB2312" w:hAnsi="ˎ̥" w:cs="宋体"/>
          <w:sz w:val="32"/>
          <w:szCs w:val="32"/>
        </w:rPr>
      </w:pPr>
    </w:p>
    <w:p w:rsidR="00B93953" w:rsidRDefault="00A6413F">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一、温岭市人民政府</w:t>
      </w:r>
      <w:r>
        <w:rPr>
          <w:rFonts w:ascii="黑体" w:eastAsia="黑体" w:hAnsi="ˎ̥" w:cs="宋体" w:hint="eastAsia"/>
          <w:sz w:val="32"/>
          <w:szCs w:val="32"/>
        </w:rPr>
        <w:t>城东</w:t>
      </w:r>
      <w:r>
        <w:rPr>
          <w:rFonts w:ascii="黑体" w:eastAsia="黑体" w:hAnsi="ˎ̥" w:cs="宋体" w:hint="eastAsia"/>
          <w:sz w:val="32"/>
          <w:szCs w:val="32"/>
        </w:rPr>
        <w:t>街道办事处概况</w:t>
      </w:r>
    </w:p>
    <w:p w:rsidR="00B93953" w:rsidRDefault="00A6413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（一）主要职能</w:t>
      </w:r>
    </w:p>
    <w:p w:rsidR="00B93953" w:rsidRDefault="00A6413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w:t>
      </w:r>
      <w:r>
        <w:rPr>
          <w:rFonts w:ascii="仿宋_GB2312" w:eastAsia="仿宋_GB2312" w:hAnsi="ˎ̥" w:cs="宋体" w:hint="eastAsia"/>
          <w:sz w:val="32"/>
          <w:szCs w:val="32"/>
        </w:rPr>
        <w:t>、贯彻执行党和国家的路线、方针、政策、法律、法规、规章和上级政府的决定、命令、指示及对辖区居民进行思想政治教育和法制教育。</w:t>
      </w:r>
    </w:p>
    <w:p w:rsidR="00B93953" w:rsidRDefault="00A6413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w:t>
      </w:r>
      <w:r>
        <w:rPr>
          <w:rFonts w:ascii="仿宋_GB2312" w:eastAsia="仿宋_GB2312" w:hAnsi="ˎ̥" w:cs="宋体" w:hint="eastAsia"/>
          <w:sz w:val="32"/>
          <w:szCs w:val="32"/>
        </w:rPr>
        <w:t>、加强社会主义精神文明建设，开展创建“文明街道”、“文明单位”、“示范社区”、“文明社区”活动；积极开展拥军优属和社区共建活动，做好计划生育、爱国卫生、环境绿化、市容市貌、环境卫生及绿化工作。</w:t>
      </w:r>
    </w:p>
    <w:p w:rsidR="00B93953" w:rsidRDefault="00A6413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w:t>
      </w:r>
      <w:r>
        <w:rPr>
          <w:rFonts w:ascii="仿宋_GB2312" w:eastAsia="仿宋_GB2312" w:hAnsi="ˎ̥" w:cs="宋体" w:hint="eastAsia"/>
          <w:sz w:val="32"/>
          <w:szCs w:val="32"/>
        </w:rPr>
        <w:t>、制定全街道经济发展规划和政策措施，加强企业指导服务和综合管理，协调各方关系，提供信息服务，检查督促各项目标任务的完成。组织、管理和发展街道经济，搞好招商引资，确保国有资产保值增值，发展生活、生产服务事业。</w:t>
      </w:r>
    </w:p>
    <w:p w:rsidR="00B93953" w:rsidRDefault="00A6413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4</w:t>
      </w:r>
      <w:r>
        <w:rPr>
          <w:rFonts w:ascii="仿宋_GB2312" w:eastAsia="仿宋_GB2312" w:hAnsi="ˎ̥" w:cs="宋体" w:hint="eastAsia"/>
          <w:sz w:val="32"/>
          <w:szCs w:val="32"/>
        </w:rPr>
        <w:t>、指导社区居委会、共建委员会的工作，促进社区居委会建设，提高社区居委会“四有”能力，及时向上级政府反映社区居委会意见和要求，处理群众的来信来访和热点难点问题。</w:t>
      </w:r>
    </w:p>
    <w:p w:rsidR="00B93953" w:rsidRDefault="00A6413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5</w:t>
      </w:r>
      <w:r>
        <w:rPr>
          <w:rFonts w:ascii="仿宋_GB2312" w:eastAsia="仿宋_GB2312" w:hAnsi="ˎ̥" w:cs="宋体" w:hint="eastAsia"/>
          <w:sz w:val="32"/>
          <w:szCs w:val="32"/>
        </w:rPr>
        <w:t>、保护社会主义全民所有的财产和劳动群众集体所有的财产，保护公民私有的合法财产，依法保护经济组织的合</w:t>
      </w:r>
      <w:r>
        <w:rPr>
          <w:rFonts w:ascii="仿宋_GB2312" w:eastAsia="仿宋_GB2312" w:hAnsi="ˎ̥" w:cs="宋体" w:hint="eastAsia"/>
          <w:sz w:val="32"/>
          <w:szCs w:val="32"/>
        </w:rPr>
        <w:lastRenderedPageBreak/>
        <w:t>法权益。维护社会秩序，保护公民的人身权利</w:t>
      </w:r>
      <w:r>
        <w:rPr>
          <w:rFonts w:ascii="仿宋_GB2312" w:eastAsia="仿宋_GB2312" w:hAnsi="ˎ̥" w:cs="宋体" w:hint="eastAsia"/>
          <w:sz w:val="32"/>
          <w:szCs w:val="32"/>
        </w:rPr>
        <w:t>、民主权利和其他权利，加强社会治安综合治理，做好民事纠纷调解。法制宣传，治安保卫和流动人口的管理工作，加强对违法人员的帮教转化工作，配合有关部门和单位对社区矫正人员开展监督管理、教育矫正和帮困扶助工作，保护老人、妇女、儿童的合法权益，确保政治稳定社会安定。</w:t>
      </w:r>
    </w:p>
    <w:p w:rsidR="00B93953" w:rsidRDefault="00A6413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6</w:t>
      </w:r>
      <w:r>
        <w:rPr>
          <w:rFonts w:ascii="仿宋_GB2312" w:eastAsia="仿宋_GB2312" w:hAnsi="ˎ̥" w:cs="宋体" w:hint="eastAsia"/>
          <w:sz w:val="32"/>
          <w:szCs w:val="32"/>
        </w:rPr>
        <w:t>、配合有关部门做好市政建设，参与制订旧城改造方案、旧房拆迁和新住宅建设验收工作。检查监督公建配套设施的落实，加强对小区建设的管理。</w:t>
      </w:r>
    </w:p>
    <w:p w:rsidR="00B93953" w:rsidRDefault="00A6413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7</w:t>
      </w:r>
      <w:r>
        <w:rPr>
          <w:rFonts w:ascii="仿宋_GB2312" w:eastAsia="仿宋_GB2312" w:hAnsi="ˎ̥" w:cs="宋体" w:hint="eastAsia"/>
          <w:sz w:val="32"/>
          <w:szCs w:val="32"/>
        </w:rPr>
        <w:t>、依法加强土地管理，村社区经济合作社管理，制定辖区发展规划，参与城市规划和建设、检查、督促各项配套设施的落实。</w:t>
      </w:r>
    </w:p>
    <w:p w:rsidR="00B93953" w:rsidRDefault="00A6413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8</w:t>
      </w:r>
      <w:r>
        <w:rPr>
          <w:rFonts w:ascii="仿宋_GB2312" w:eastAsia="仿宋_GB2312" w:hAnsi="ˎ̥" w:cs="宋体" w:hint="eastAsia"/>
          <w:sz w:val="32"/>
          <w:szCs w:val="32"/>
        </w:rPr>
        <w:t>、积</w:t>
      </w:r>
      <w:r>
        <w:rPr>
          <w:rFonts w:ascii="仿宋_GB2312" w:eastAsia="仿宋_GB2312" w:hAnsi="ˎ̥" w:cs="宋体" w:hint="eastAsia"/>
          <w:sz w:val="32"/>
          <w:szCs w:val="32"/>
        </w:rPr>
        <w:t>极开展社区建设工作，负责和协助做好社会救济、社区服务、拥军优属、殡葬改革、精神卫生、群体文化和科技普及工作。</w:t>
      </w:r>
    </w:p>
    <w:p w:rsidR="00B93953" w:rsidRDefault="00A6413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9</w:t>
      </w:r>
      <w:r>
        <w:rPr>
          <w:rFonts w:ascii="仿宋_GB2312" w:eastAsia="仿宋_GB2312" w:hAnsi="ˎ̥" w:cs="宋体" w:hint="eastAsia"/>
          <w:sz w:val="32"/>
          <w:szCs w:val="32"/>
        </w:rPr>
        <w:t>、配合有关部门做好市政建设管理、房产管理、工商、物价、税收、征兵、防空、预防灾害、强险救灾和食品药品安全工作。</w:t>
      </w:r>
    </w:p>
    <w:p w:rsidR="00B93953" w:rsidRDefault="00A6413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10</w:t>
      </w:r>
      <w:r>
        <w:rPr>
          <w:rFonts w:ascii="仿宋_GB2312" w:eastAsia="仿宋_GB2312" w:hAnsi="ˎ̥" w:cs="宋体" w:hint="eastAsia"/>
          <w:sz w:val="32"/>
          <w:szCs w:val="32"/>
        </w:rPr>
        <w:t>、协助有关部门做好劳动就业、劳动用工、离退休人员的管理青少年教育、老龄和残联工作。</w:t>
      </w:r>
    </w:p>
    <w:p w:rsidR="00B93953" w:rsidRDefault="00A6413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11</w:t>
      </w:r>
      <w:r>
        <w:rPr>
          <w:rFonts w:ascii="仿宋_GB2312" w:eastAsia="仿宋_GB2312" w:hAnsi="ˎ̥" w:cs="宋体" w:hint="eastAsia"/>
          <w:sz w:val="32"/>
          <w:szCs w:val="32"/>
        </w:rPr>
        <w:t>、承办上级交办的其他工作。</w:t>
      </w:r>
    </w:p>
    <w:p w:rsidR="00B93953" w:rsidRDefault="00A6413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（二）</w:t>
      </w:r>
      <w:r w:rsidR="00C353B1">
        <w:rPr>
          <w:rFonts w:ascii="仿宋_GB2312" w:eastAsia="仿宋_GB2312" w:hAnsi="ˎ̥" w:cs="宋体" w:hint="eastAsia"/>
          <w:sz w:val="32"/>
          <w:szCs w:val="32"/>
        </w:rPr>
        <w:t>街道</w:t>
      </w:r>
      <w:r>
        <w:rPr>
          <w:rFonts w:ascii="仿宋_GB2312" w:eastAsia="仿宋_GB2312" w:hAnsi="ˎ̥" w:cs="宋体" w:hint="eastAsia"/>
          <w:sz w:val="32"/>
          <w:szCs w:val="32"/>
        </w:rPr>
        <w:t>机构设置情况</w:t>
      </w:r>
    </w:p>
    <w:p w:rsidR="00B93953" w:rsidRDefault="00A6413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从预算单位构成看，</w:t>
      </w:r>
      <w:r>
        <w:rPr>
          <w:rFonts w:ascii="仿宋_GB2312" w:eastAsia="仿宋_GB2312" w:hAnsi="ˎ̥" w:cs="宋体" w:hint="eastAsia"/>
          <w:sz w:val="32"/>
          <w:szCs w:val="32"/>
        </w:rPr>
        <w:t>城东</w:t>
      </w:r>
      <w:r>
        <w:rPr>
          <w:rFonts w:ascii="仿宋_GB2312" w:eastAsia="仿宋_GB2312" w:hAnsi="ˎ̥" w:cs="宋体" w:hint="eastAsia"/>
          <w:sz w:val="32"/>
          <w:szCs w:val="32"/>
        </w:rPr>
        <w:t>街道办事处部门预算包括：街</w:t>
      </w:r>
      <w:r>
        <w:rPr>
          <w:rFonts w:ascii="仿宋_GB2312" w:eastAsia="仿宋_GB2312" w:hAnsi="ˎ̥" w:cs="宋体" w:hint="eastAsia"/>
          <w:sz w:val="32"/>
          <w:szCs w:val="32"/>
        </w:rPr>
        <w:lastRenderedPageBreak/>
        <w:t>道本级预算。</w:t>
      </w:r>
    </w:p>
    <w:p w:rsidR="00B93953" w:rsidRDefault="00A6413F">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二、</w:t>
      </w:r>
      <w:r>
        <w:rPr>
          <w:rFonts w:ascii="黑体" w:eastAsia="黑体" w:hAnsi="ˎ̥" w:cs="宋体" w:hint="eastAsia"/>
          <w:sz w:val="32"/>
          <w:szCs w:val="32"/>
        </w:rPr>
        <w:t>城东</w:t>
      </w:r>
      <w:r>
        <w:rPr>
          <w:rFonts w:ascii="黑体" w:eastAsia="黑体" w:hAnsi="ˎ̥" w:cs="宋体" w:hint="eastAsia"/>
          <w:sz w:val="32"/>
          <w:szCs w:val="32"/>
        </w:rPr>
        <w:t>街道办事处</w:t>
      </w:r>
      <w:r>
        <w:rPr>
          <w:rFonts w:ascii="黑体" w:eastAsia="黑体" w:hAnsi="ˎ̥" w:cs="宋体" w:hint="eastAsia"/>
          <w:sz w:val="32"/>
          <w:szCs w:val="32"/>
        </w:rPr>
        <w:t>2021</w:t>
      </w:r>
      <w:r>
        <w:rPr>
          <w:rFonts w:ascii="黑体" w:eastAsia="黑体" w:hAnsi="ˎ̥" w:cs="宋体" w:hint="eastAsia"/>
          <w:sz w:val="32"/>
          <w:szCs w:val="32"/>
        </w:rPr>
        <w:t>年部门预算安排情况说明</w:t>
      </w:r>
    </w:p>
    <w:p w:rsidR="00B93953" w:rsidRDefault="00A6413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（一）关于</w:t>
      </w:r>
      <w:r>
        <w:rPr>
          <w:rFonts w:ascii="仿宋_GB2312" w:eastAsia="仿宋_GB2312" w:hAnsi="ˎ̥" w:cs="宋体" w:hint="eastAsia"/>
          <w:b/>
          <w:bCs/>
          <w:sz w:val="32"/>
          <w:szCs w:val="32"/>
        </w:rPr>
        <w:t>城东</w:t>
      </w:r>
      <w:r>
        <w:rPr>
          <w:rFonts w:ascii="仿宋_GB2312" w:eastAsia="仿宋_GB2312" w:hAnsi="ˎ̥" w:cs="宋体" w:hint="eastAsia"/>
          <w:b/>
          <w:bCs/>
          <w:sz w:val="32"/>
          <w:szCs w:val="32"/>
        </w:rPr>
        <w:t>街道办事处</w:t>
      </w:r>
      <w:r>
        <w:rPr>
          <w:rFonts w:ascii="仿宋_GB2312" w:eastAsia="仿宋_GB2312" w:hAnsi="ˎ̥" w:cs="宋体" w:hint="eastAsia"/>
          <w:b/>
          <w:bCs/>
          <w:sz w:val="32"/>
          <w:szCs w:val="32"/>
        </w:rPr>
        <w:t>2021</w:t>
      </w:r>
      <w:r>
        <w:rPr>
          <w:rFonts w:ascii="仿宋_GB2312" w:eastAsia="仿宋_GB2312" w:hAnsi="ˎ̥" w:cs="宋体" w:hint="eastAsia"/>
          <w:b/>
          <w:bCs/>
          <w:sz w:val="32"/>
          <w:szCs w:val="32"/>
        </w:rPr>
        <w:t>年收支预算情况的总体说明</w:t>
      </w:r>
    </w:p>
    <w:p w:rsidR="00B93953" w:rsidRDefault="00A6413F">
      <w:pPr>
        <w:spacing w:line="590" w:lineRule="exact"/>
        <w:ind w:firstLineChars="200" w:firstLine="640"/>
        <w:rPr>
          <w:rFonts w:ascii="仿宋_GB2312" w:eastAsia="仿宋_GB2312"/>
          <w:color w:val="000000"/>
          <w:sz w:val="32"/>
          <w:szCs w:val="32"/>
        </w:rPr>
      </w:pPr>
      <w:r>
        <w:rPr>
          <w:rFonts w:ascii="仿宋_GB2312" w:eastAsia="仿宋_GB2312" w:hint="eastAsia"/>
          <w:bCs/>
          <w:color w:val="000000"/>
          <w:sz w:val="32"/>
          <w:szCs w:val="32"/>
        </w:rPr>
        <w:t>按照综合预算的原则，</w:t>
      </w:r>
      <w:r>
        <w:rPr>
          <w:rFonts w:ascii="仿宋_GB2312" w:eastAsia="仿宋_GB2312" w:hint="eastAsia"/>
          <w:bCs/>
          <w:color w:val="000000"/>
          <w:sz w:val="32"/>
          <w:szCs w:val="32"/>
        </w:rPr>
        <w:t>城东</w:t>
      </w:r>
      <w:r>
        <w:rPr>
          <w:rFonts w:ascii="仿宋_GB2312" w:eastAsia="仿宋_GB2312" w:hint="eastAsia"/>
          <w:color w:val="000000"/>
          <w:sz w:val="32"/>
          <w:szCs w:val="32"/>
        </w:rPr>
        <w:t>街道办事处所有收入和支出均纳入部门预算管理。收入包括：一般公共预算拨款收入、政府性基金预算收入、其他收入、省补助收入；支出包括：一般公共服务支出、公共安全支出、教育支出、科学技术支出、文化旅游体育与传媒支出、社会保障和就业支出、卫生健康支出、节能环保支出、城乡社区支出、农林水支出、资源勘探信息等支出、住房保障支出、灾害防治及应急管理支出。</w:t>
      </w:r>
      <w:r>
        <w:rPr>
          <w:rFonts w:ascii="仿宋_GB2312" w:eastAsia="仿宋_GB2312" w:hint="eastAsia"/>
          <w:color w:val="000000"/>
          <w:sz w:val="32"/>
          <w:szCs w:val="32"/>
        </w:rPr>
        <w:t>城东</w:t>
      </w:r>
      <w:r>
        <w:rPr>
          <w:rFonts w:ascii="仿宋_GB2312" w:eastAsia="仿宋_GB2312" w:hint="eastAsia"/>
          <w:color w:val="000000"/>
          <w:sz w:val="32"/>
          <w:szCs w:val="32"/>
        </w:rPr>
        <w:t>街道办事处</w:t>
      </w:r>
      <w:r>
        <w:rPr>
          <w:rFonts w:ascii="仿宋_GB2312" w:eastAsia="仿宋_GB2312" w:hint="eastAsia"/>
          <w:color w:val="000000"/>
          <w:sz w:val="32"/>
          <w:szCs w:val="32"/>
        </w:rPr>
        <w:t>2021</w:t>
      </w:r>
      <w:r>
        <w:rPr>
          <w:rFonts w:ascii="仿宋_GB2312" w:eastAsia="仿宋_GB2312" w:hint="eastAsia"/>
          <w:color w:val="000000"/>
          <w:sz w:val="32"/>
          <w:szCs w:val="32"/>
        </w:rPr>
        <w:t>年收支总预算</w:t>
      </w:r>
      <w:r>
        <w:rPr>
          <w:rFonts w:ascii="仿宋_GB2312" w:eastAsia="仿宋_GB2312" w:hint="eastAsia"/>
          <w:color w:val="000000"/>
          <w:sz w:val="32"/>
          <w:szCs w:val="32"/>
        </w:rPr>
        <w:t>6962.15</w:t>
      </w:r>
      <w:r>
        <w:rPr>
          <w:rFonts w:ascii="仿宋_GB2312" w:eastAsia="仿宋_GB2312" w:hint="eastAsia"/>
          <w:color w:val="000000"/>
          <w:sz w:val="32"/>
          <w:szCs w:val="32"/>
        </w:rPr>
        <w:t>万元。</w:t>
      </w:r>
    </w:p>
    <w:p w:rsidR="00B93953" w:rsidRDefault="00A6413F">
      <w:pPr>
        <w:spacing w:line="590" w:lineRule="exact"/>
        <w:ind w:firstLineChars="200" w:firstLine="643"/>
        <w:rPr>
          <w:rFonts w:eastAsia="仿宋_GB2312"/>
          <w:b/>
          <w:bCs/>
          <w:sz w:val="32"/>
          <w:szCs w:val="32"/>
        </w:rPr>
      </w:pPr>
      <w:r>
        <w:rPr>
          <w:rFonts w:ascii="仿宋_GB2312" w:eastAsia="仿宋_GB2312" w:hAnsi="ˎ̥" w:cs="宋体" w:hint="eastAsia"/>
          <w:b/>
          <w:bCs/>
          <w:sz w:val="32"/>
          <w:szCs w:val="32"/>
        </w:rPr>
        <w:t>（二）关于</w:t>
      </w:r>
      <w:r>
        <w:rPr>
          <w:rFonts w:ascii="仿宋_GB2312" w:eastAsia="仿宋_GB2312" w:hAnsi="ˎ̥" w:cs="宋体" w:hint="eastAsia"/>
          <w:b/>
          <w:bCs/>
          <w:sz w:val="32"/>
          <w:szCs w:val="32"/>
        </w:rPr>
        <w:t>城东</w:t>
      </w:r>
      <w:r>
        <w:rPr>
          <w:rFonts w:ascii="仿宋_GB2312" w:eastAsia="仿宋_GB2312" w:hAnsi="ˎ̥" w:cs="宋体" w:hint="eastAsia"/>
          <w:b/>
          <w:bCs/>
          <w:sz w:val="32"/>
          <w:szCs w:val="32"/>
        </w:rPr>
        <w:t>街道办事处</w:t>
      </w:r>
      <w:r>
        <w:rPr>
          <w:rFonts w:ascii="仿宋_GB2312" w:eastAsia="仿宋_GB2312" w:hAnsi="ˎ̥" w:cs="宋体" w:hint="eastAsia"/>
          <w:b/>
          <w:bCs/>
          <w:sz w:val="32"/>
          <w:szCs w:val="32"/>
        </w:rPr>
        <w:t>2021</w:t>
      </w:r>
      <w:r>
        <w:rPr>
          <w:rFonts w:ascii="仿宋_GB2312" w:eastAsia="仿宋_GB2312" w:hAnsi="ˎ̥" w:cs="宋体" w:hint="eastAsia"/>
          <w:b/>
          <w:bCs/>
          <w:sz w:val="32"/>
          <w:szCs w:val="32"/>
        </w:rPr>
        <w:t>年收入预算情况说明</w:t>
      </w:r>
    </w:p>
    <w:p w:rsidR="00B93953" w:rsidRDefault="00A6413F">
      <w:pPr>
        <w:spacing w:line="590" w:lineRule="exact"/>
        <w:ind w:firstLineChars="200" w:firstLine="640"/>
        <w:rPr>
          <w:rFonts w:ascii="仿宋_GB2312" w:eastAsia="仿宋_GB2312"/>
          <w:sz w:val="32"/>
          <w:szCs w:val="32"/>
        </w:rPr>
      </w:pPr>
      <w:r>
        <w:rPr>
          <w:rFonts w:ascii="仿宋_GB2312" w:eastAsia="仿宋_GB2312" w:hint="eastAsia"/>
          <w:color w:val="000000"/>
          <w:sz w:val="32"/>
          <w:szCs w:val="32"/>
        </w:rPr>
        <w:t>城东</w:t>
      </w:r>
      <w:r>
        <w:rPr>
          <w:rFonts w:ascii="仿宋_GB2312" w:eastAsia="仿宋_GB2312" w:hint="eastAsia"/>
          <w:color w:val="000000"/>
          <w:sz w:val="32"/>
          <w:szCs w:val="32"/>
        </w:rPr>
        <w:t>街道办事处</w:t>
      </w:r>
      <w:r>
        <w:rPr>
          <w:rFonts w:ascii="仿宋_GB2312" w:eastAsia="仿宋_GB2312" w:hint="eastAsia"/>
          <w:color w:val="000000"/>
          <w:sz w:val="32"/>
          <w:szCs w:val="32"/>
        </w:rPr>
        <w:t>2021</w:t>
      </w:r>
      <w:r>
        <w:rPr>
          <w:rFonts w:ascii="仿宋_GB2312" w:eastAsia="仿宋_GB2312" w:hint="eastAsia"/>
          <w:color w:val="000000"/>
          <w:sz w:val="32"/>
          <w:szCs w:val="32"/>
        </w:rPr>
        <w:t>年收入预算</w:t>
      </w:r>
      <w:r>
        <w:rPr>
          <w:rFonts w:ascii="仿宋_GB2312" w:eastAsia="仿宋_GB2312" w:hint="eastAsia"/>
          <w:color w:val="000000"/>
          <w:sz w:val="32"/>
          <w:szCs w:val="32"/>
        </w:rPr>
        <w:t>6962.15</w:t>
      </w:r>
      <w:r>
        <w:rPr>
          <w:rFonts w:ascii="仿宋_GB2312" w:eastAsia="仿宋_GB2312" w:hint="eastAsia"/>
          <w:color w:val="000000"/>
          <w:sz w:val="32"/>
          <w:szCs w:val="32"/>
        </w:rPr>
        <w:t>万元，</w:t>
      </w:r>
      <w:r>
        <w:rPr>
          <w:rFonts w:ascii="仿宋_GB2312" w:eastAsia="仿宋_GB2312" w:hAnsi="ˎ̥" w:cs="宋体" w:hint="eastAsia"/>
          <w:sz w:val="32"/>
          <w:szCs w:val="32"/>
        </w:rPr>
        <w:t>比上年收入执行数</w:t>
      </w:r>
      <w:r>
        <w:rPr>
          <w:rFonts w:ascii="仿宋_GB2312" w:eastAsia="仿宋_GB2312" w:hAnsi="ˎ̥" w:cs="宋体" w:hint="eastAsia"/>
          <w:sz w:val="32"/>
          <w:szCs w:val="32"/>
        </w:rPr>
        <w:t>减少</w:t>
      </w:r>
      <w:r>
        <w:rPr>
          <w:rFonts w:ascii="仿宋_GB2312" w:eastAsia="仿宋_GB2312" w:hAnsi="ˎ̥" w:cs="宋体" w:hint="eastAsia"/>
          <w:sz w:val="32"/>
          <w:szCs w:val="32"/>
        </w:rPr>
        <w:t>705.11</w:t>
      </w:r>
      <w:r>
        <w:rPr>
          <w:rFonts w:ascii="仿宋_GB2312" w:eastAsia="仿宋_GB2312" w:hAnsi="ˎ̥" w:cs="宋体" w:hint="eastAsia"/>
          <w:sz w:val="32"/>
          <w:szCs w:val="32"/>
        </w:rPr>
        <w:t>万元，</w:t>
      </w:r>
      <w:r>
        <w:rPr>
          <w:rFonts w:ascii="仿宋_GB2312" w:eastAsia="仿宋_GB2312" w:hAnsi="ˎ̥" w:cs="宋体" w:hint="eastAsia"/>
          <w:sz w:val="32"/>
          <w:szCs w:val="32"/>
        </w:rPr>
        <w:t>减少</w:t>
      </w:r>
      <w:r>
        <w:rPr>
          <w:rFonts w:ascii="仿宋_GB2312" w:eastAsia="仿宋_GB2312" w:hAnsi="ˎ̥" w:cs="宋体" w:hint="eastAsia"/>
          <w:sz w:val="32"/>
          <w:szCs w:val="32"/>
        </w:rPr>
        <w:t>9.2</w:t>
      </w:r>
      <w:r>
        <w:rPr>
          <w:rFonts w:ascii="仿宋_GB2312" w:eastAsia="仿宋_GB2312" w:hAnsi="ˎ̥" w:cs="宋体" w:hint="eastAsia"/>
          <w:sz w:val="32"/>
          <w:szCs w:val="32"/>
        </w:rPr>
        <w:t>%</w:t>
      </w:r>
      <w:r>
        <w:rPr>
          <w:rFonts w:ascii="仿宋_GB2312" w:eastAsia="仿宋_GB2312" w:hint="eastAsia"/>
          <w:color w:val="000000"/>
          <w:sz w:val="32"/>
          <w:szCs w:val="32"/>
        </w:rPr>
        <w:t>，</w:t>
      </w:r>
      <w:r>
        <w:rPr>
          <w:rFonts w:ascii="仿宋_GB2312" w:eastAsia="仿宋_GB2312" w:hint="eastAsia"/>
          <w:sz w:val="32"/>
          <w:szCs w:val="32"/>
        </w:rPr>
        <w:t>主要原因是</w:t>
      </w:r>
      <w:r>
        <w:rPr>
          <w:rFonts w:ascii="仿宋_GB2312" w:eastAsia="仿宋_GB2312" w:hint="eastAsia"/>
          <w:sz w:val="32"/>
          <w:szCs w:val="32"/>
        </w:rPr>
        <w:t>减少发展类</w:t>
      </w:r>
      <w:r>
        <w:rPr>
          <w:rFonts w:ascii="仿宋_GB2312" w:eastAsia="仿宋_GB2312" w:hint="eastAsia"/>
          <w:sz w:val="32"/>
          <w:szCs w:val="32"/>
        </w:rPr>
        <w:t>项目。</w:t>
      </w:r>
    </w:p>
    <w:p w:rsidR="00B93953" w:rsidRDefault="00A6413F">
      <w:pPr>
        <w:spacing w:line="590" w:lineRule="exact"/>
        <w:ind w:firstLineChars="200" w:firstLine="640"/>
        <w:rPr>
          <w:rFonts w:ascii="仿宋_GB2312" w:eastAsia="仿宋_GB2312"/>
          <w:b/>
          <w:bCs/>
          <w:color w:val="000000"/>
          <w:sz w:val="32"/>
          <w:szCs w:val="32"/>
        </w:rPr>
      </w:pPr>
      <w:r>
        <w:rPr>
          <w:rFonts w:ascii="仿宋_GB2312" w:eastAsia="仿宋_GB2312" w:hint="eastAsia"/>
          <w:color w:val="000000"/>
          <w:sz w:val="32"/>
          <w:szCs w:val="32"/>
        </w:rPr>
        <w:t>其中：上年结转</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；一般公共预算拨款收入</w:t>
      </w:r>
      <w:r>
        <w:rPr>
          <w:rFonts w:ascii="仿宋_GB2312" w:eastAsia="仿宋_GB2312" w:hint="eastAsia"/>
          <w:color w:val="000000"/>
          <w:sz w:val="32"/>
          <w:szCs w:val="32"/>
        </w:rPr>
        <w:t>5822.15</w:t>
      </w:r>
      <w:r>
        <w:rPr>
          <w:rFonts w:ascii="仿宋_GB2312" w:eastAsia="仿宋_GB2312" w:hint="eastAsia"/>
          <w:color w:val="000000"/>
          <w:sz w:val="32"/>
          <w:szCs w:val="32"/>
        </w:rPr>
        <w:t>万元，占</w:t>
      </w:r>
      <w:r>
        <w:rPr>
          <w:rFonts w:ascii="仿宋_GB2312" w:eastAsia="仿宋_GB2312" w:hint="eastAsia"/>
          <w:color w:val="000000"/>
          <w:sz w:val="32"/>
          <w:szCs w:val="32"/>
        </w:rPr>
        <w:t>83.63</w:t>
      </w:r>
      <w:r>
        <w:rPr>
          <w:rFonts w:ascii="仿宋_GB2312" w:eastAsia="仿宋_GB2312" w:hint="eastAsia"/>
          <w:color w:val="000000"/>
          <w:sz w:val="32"/>
          <w:szCs w:val="32"/>
        </w:rPr>
        <w:t>%</w:t>
      </w:r>
      <w:r>
        <w:rPr>
          <w:rFonts w:ascii="仿宋_GB2312" w:eastAsia="仿宋_GB2312" w:hint="eastAsia"/>
          <w:color w:val="000000"/>
          <w:sz w:val="32"/>
          <w:szCs w:val="32"/>
        </w:rPr>
        <w:t>；政府性基金收入</w:t>
      </w:r>
      <w:r>
        <w:rPr>
          <w:rFonts w:ascii="仿宋_GB2312" w:eastAsia="仿宋_GB2312" w:hint="eastAsia"/>
          <w:color w:val="000000"/>
          <w:sz w:val="32"/>
          <w:szCs w:val="32"/>
        </w:rPr>
        <w:t>740</w:t>
      </w:r>
      <w:r>
        <w:rPr>
          <w:rFonts w:ascii="仿宋_GB2312" w:eastAsia="仿宋_GB2312" w:hint="eastAsia"/>
          <w:color w:val="000000"/>
          <w:sz w:val="32"/>
          <w:szCs w:val="32"/>
        </w:rPr>
        <w:t>万元，占</w:t>
      </w:r>
      <w:r>
        <w:rPr>
          <w:rFonts w:ascii="仿宋_GB2312" w:eastAsia="仿宋_GB2312" w:hint="eastAsia"/>
          <w:color w:val="000000"/>
          <w:sz w:val="32"/>
          <w:szCs w:val="32"/>
        </w:rPr>
        <w:t>10.63</w:t>
      </w:r>
      <w:r>
        <w:rPr>
          <w:rFonts w:ascii="仿宋_GB2312" w:eastAsia="仿宋_GB2312" w:hint="eastAsia"/>
          <w:color w:val="000000"/>
          <w:sz w:val="32"/>
          <w:szCs w:val="32"/>
        </w:rPr>
        <w:t>%</w:t>
      </w:r>
      <w:r>
        <w:rPr>
          <w:rFonts w:ascii="仿宋_GB2312" w:eastAsia="仿宋_GB2312" w:hint="eastAsia"/>
          <w:color w:val="000000"/>
          <w:sz w:val="32"/>
          <w:szCs w:val="32"/>
        </w:rPr>
        <w:t>；专户资金</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；其他收入</w:t>
      </w:r>
      <w:r>
        <w:rPr>
          <w:rFonts w:ascii="仿宋_GB2312" w:eastAsia="仿宋_GB2312" w:hint="eastAsia"/>
          <w:color w:val="000000"/>
          <w:sz w:val="32"/>
          <w:szCs w:val="32"/>
        </w:rPr>
        <w:t>400</w:t>
      </w:r>
      <w:r>
        <w:rPr>
          <w:rFonts w:ascii="仿宋_GB2312" w:eastAsia="仿宋_GB2312" w:hint="eastAsia"/>
          <w:color w:val="000000"/>
          <w:sz w:val="32"/>
          <w:szCs w:val="32"/>
        </w:rPr>
        <w:t>万元，占</w:t>
      </w:r>
      <w:r>
        <w:rPr>
          <w:rFonts w:ascii="仿宋_GB2312" w:eastAsia="仿宋_GB2312" w:hint="eastAsia"/>
          <w:color w:val="000000"/>
          <w:sz w:val="32"/>
          <w:szCs w:val="32"/>
        </w:rPr>
        <w:t>5.7</w:t>
      </w:r>
      <w:r>
        <w:rPr>
          <w:rFonts w:ascii="仿宋_GB2312" w:eastAsia="仿宋_GB2312" w:hint="eastAsia"/>
          <w:color w:val="000000"/>
          <w:sz w:val="32"/>
          <w:szCs w:val="32"/>
        </w:rPr>
        <w:t>%</w:t>
      </w:r>
      <w:r>
        <w:rPr>
          <w:rFonts w:ascii="仿宋_GB2312" w:eastAsia="仿宋_GB2312" w:hint="eastAsia"/>
          <w:color w:val="000000"/>
          <w:sz w:val="32"/>
          <w:szCs w:val="32"/>
        </w:rPr>
        <w:t>；省补助收入</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w:t>
      </w:r>
      <w:r>
        <w:rPr>
          <w:rFonts w:ascii="仿宋_GB2312" w:eastAsia="仿宋_GB2312" w:hint="eastAsia"/>
          <w:color w:val="000000"/>
          <w:sz w:val="32"/>
          <w:szCs w:val="32"/>
        </w:rPr>
        <w:t>；国有资本经营预算收入</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；调入资金</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；镇（街道）补助</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；国库其他资金</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w:t>
      </w:r>
    </w:p>
    <w:p w:rsidR="00B93953" w:rsidRDefault="00A6413F">
      <w:pPr>
        <w:spacing w:line="590" w:lineRule="exact"/>
        <w:ind w:firstLineChars="200" w:firstLine="643"/>
        <w:rPr>
          <w:rFonts w:ascii="仿宋_GB2312" w:eastAsia="仿宋_GB2312"/>
          <w:b/>
          <w:bCs/>
          <w:color w:val="000000"/>
          <w:sz w:val="32"/>
          <w:szCs w:val="32"/>
        </w:rPr>
      </w:pPr>
      <w:r>
        <w:rPr>
          <w:rFonts w:ascii="仿宋_GB2312" w:eastAsia="仿宋_GB2312" w:hAnsi="ˎ̥" w:cs="宋体" w:hint="eastAsia"/>
          <w:b/>
          <w:bCs/>
          <w:sz w:val="32"/>
          <w:szCs w:val="32"/>
        </w:rPr>
        <w:t>（三）关于</w:t>
      </w:r>
      <w:r>
        <w:rPr>
          <w:rFonts w:ascii="仿宋_GB2312" w:eastAsia="仿宋_GB2312" w:hAnsi="ˎ̥" w:cs="宋体" w:hint="eastAsia"/>
          <w:b/>
          <w:bCs/>
          <w:sz w:val="32"/>
          <w:szCs w:val="32"/>
        </w:rPr>
        <w:t>城东</w:t>
      </w:r>
      <w:r>
        <w:rPr>
          <w:rFonts w:ascii="仿宋_GB2312" w:eastAsia="仿宋_GB2312" w:hAnsi="ˎ̥" w:cs="宋体" w:hint="eastAsia"/>
          <w:b/>
          <w:bCs/>
          <w:sz w:val="32"/>
          <w:szCs w:val="32"/>
        </w:rPr>
        <w:t>街道办事处</w:t>
      </w:r>
      <w:r>
        <w:rPr>
          <w:rFonts w:ascii="仿宋_GB2312" w:eastAsia="仿宋_GB2312" w:hAnsi="ˎ̥" w:cs="宋体" w:hint="eastAsia"/>
          <w:b/>
          <w:bCs/>
          <w:sz w:val="32"/>
          <w:szCs w:val="32"/>
        </w:rPr>
        <w:t>2021</w:t>
      </w:r>
      <w:r>
        <w:rPr>
          <w:rFonts w:ascii="仿宋_GB2312" w:eastAsia="仿宋_GB2312" w:hAnsi="ˎ̥" w:cs="宋体" w:hint="eastAsia"/>
          <w:b/>
          <w:bCs/>
          <w:sz w:val="32"/>
          <w:szCs w:val="32"/>
        </w:rPr>
        <w:t>年支出预算情况说明</w:t>
      </w:r>
    </w:p>
    <w:p w:rsidR="00B93953" w:rsidRDefault="00A6413F">
      <w:pPr>
        <w:spacing w:line="590" w:lineRule="exact"/>
        <w:ind w:firstLineChars="200" w:firstLine="640"/>
        <w:rPr>
          <w:rFonts w:ascii="仿宋_GB2312" w:eastAsia="仿宋_GB2312" w:hAnsi="ˎ̥" w:cs="宋体"/>
          <w:color w:val="FF0000"/>
          <w:sz w:val="32"/>
          <w:szCs w:val="32"/>
        </w:rPr>
      </w:pPr>
      <w:r>
        <w:rPr>
          <w:rFonts w:ascii="仿宋_GB2312" w:eastAsia="仿宋_GB2312" w:hAnsi="ˎ̥" w:cs="宋体" w:hint="eastAsia"/>
          <w:sz w:val="32"/>
          <w:szCs w:val="32"/>
        </w:rPr>
        <w:t>城东</w:t>
      </w:r>
      <w:r>
        <w:rPr>
          <w:rFonts w:ascii="仿宋_GB2312" w:eastAsia="仿宋_GB2312" w:hAnsi="ˎ̥" w:cs="宋体" w:hint="eastAsia"/>
          <w:sz w:val="32"/>
          <w:szCs w:val="32"/>
        </w:rPr>
        <w:t>街道办事处</w:t>
      </w:r>
      <w:r>
        <w:rPr>
          <w:rFonts w:ascii="仿宋_GB2312" w:eastAsia="仿宋_GB2312" w:hAnsi="ˎ̥" w:cs="宋体" w:hint="eastAsia"/>
          <w:sz w:val="32"/>
          <w:szCs w:val="32"/>
        </w:rPr>
        <w:t>2021</w:t>
      </w:r>
      <w:r>
        <w:rPr>
          <w:rFonts w:ascii="仿宋_GB2312" w:eastAsia="仿宋_GB2312" w:hAnsi="ˎ̥" w:cs="宋体" w:hint="eastAsia"/>
          <w:sz w:val="32"/>
          <w:szCs w:val="32"/>
        </w:rPr>
        <w:t>年支出预算</w:t>
      </w:r>
      <w:r>
        <w:rPr>
          <w:rFonts w:ascii="仿宋_GB2312" w:eastAsia="仿宋_GB2312" w:hAnsi="ˎ̥" w:cs="宋体" w:hint="eastAsia"/>
          <w:sz w:val="32"/>
          <w:szCs w:val="32"/>
        </w:rPr>
        <w:t>6962.15</w:t>
      </w:r>
      <w:r>
        <w:rPr>
          <w:rFonts w:ascii="仿宋_GB2312" w:eastAsia="仿宋_GB2312" w:hAnsi="ˎ̥" w:cs="宋体" w:hint="eastAsia"/>
          <w:sz w:val="32"/>
          <w:szCs w:val="32"/>
        </w:rPr>
        <w:t>万元，比上年支出</w:t>
      </w:r>
      <w:r w:rsidR="00455A75">
        <w:rPr>
          <w:rFonts w:ascii="仿宋_GB2312" w:eastAsia="仿宋_GB2312" w:hAnsi="ˎ̥" w:cs="宋体" w:hint="eastAsia"/>
          <w:sz w:val="32"/>
          <w:szCs w:val="32"/>
        </w:rPr>
        <w:t>减少</w:t>
      </w:r>
      <w:r>
        <w:rPr>
          <w:rFonts w:ascii="仿宋_GB2312" w:eastAsia="仿宋_GB2312" w:hAnsi="ˎ̥" w:cs="宋体" w:hint="eastAsia"/>
          <w:sz w:val="32"/>
          <w:szCs w:val="32"/>
        </w:rPr>
        <w:t>705.11</w:t>
      </w:r>
      <w:r>
        <w:rPr>
          <w:rFonts w:ascii="仿宋_GB2312" w:eastAsia="仿宋_GB2312" w:hAnsi="ˎ̥" w:cs="宋体" w:hint="eastAsia"/>
          <w:sz w:val="32"/>
          <w:szCs w:val="32"/>
        </w:rPr>
        <w:t>万元，</w:t>
      </w:r>
      <w:r>
        <w:rPr>
          <w:rFonts w:ascii="仿宋_GB2312" w:eastAsia="仿宋_GB2312" w:hAnsi="ˎ̥" w:cs="宋体" w:hint="eastAsia"/>
          <w:sz w:val="32"/>
          <w:szCs w:val="32"/>
        </w:rPr>
        <w:t>减少</w:t>
      </w:r>
      <w:r>
        <w:rPr>
          <w:rFonts w:ascii="仿宋_GB2312" w:eastAsia="仿宋_GB2312" w:hAnsi="ˎ̥" w:cs="宋体" w:hint="eastAsia"/>
          <w:sz w:val="32"/>
          <w:szCs w:val="32"/>
        </w:rPr>
        <w:t>9.2</w:t>
      </w:r>
      <w:r>
        <w:rPr>
          <w:rFonts w:ascii="仿宋_GB2312" w:eastAsia="仿宋_GB2312" w:hAnsi="ˎ̥" w:cs="宋体" w:hint="eastAsia"/>
          <w:sz w:val="32"/>
          <w:szCs w:val="32"/>
        </w:rPr>
        <w:t>%</w:t>
      </w:r>
      <w:r>
        <w:rPr>
          <w:rFonts w:ascii="仿宋_GB2312" w:eastAsia="仿宋_GB2312" w:hAnsi="ˎ̥" w:cs="宋体" w:hint="eastAsia"/>
          <w:sz w:val="32"/>
          <w:szCs w:val="32"/>
        </w:rPr>
        <w:t>，</w:t>
      </w:r>
      <w:r>
        <w:rPr>
          <w:rFonts w:ascii="仿宋_GB2312" w:eastAsia="仿宋_GB2312" w:hint="eastAsia"/>
          <w:sz w:val="32"/>
          <w:szCs w:val="32"/>
        </w:rPr>
        <w:t>主要原因是</w:t>
      </w:r>
      <w:r w:rsidR="00455A75">
        <w:rPr>
          <w:rFonts w:ascii="仿宋_GB2312" w:eastAsia="仿宋_GB2312" w:hint="eastAsia"/>
          <w:sz w:val="32"/>
          <w:szCs w:val="32"/>
        </w:rPr>
        <w:t>减少</w:t>
      </w:r>
      <w:r>
        <w:rPr>
          <w:rFonts w:ascii="仿宋_GB2312" w:eastAsia="仿宋_GB2312" w:hint="eastAsia"/>
          <w:sz w:val="32"/>
          <w:szCs w:val="32"/>
        </w:rPr>
        <w:t>政策性项目。</w:t>
      </w:r>
    </w:p>
    <w:p w:rsidR="00B93953" w:rsidRDefault="00A6413F">
      <w:pPr>
        <w:spacing w:line="590" w:lineRule="exact"/>
        <w:ind w:firstLineChars="200" w:firstLine="640"/>
        <w:rPr>
          <w:rFonts w:ascii="仿宋_GB2312" w:eastAsia="仿宋_GB2312"/>
          <w:b/>
          <w:bCs/>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按支出功能分类，包括一般公共服务支出</w:t>
      </w:r>
      <w:r>
        <w:rPr>
          <w:rFonts w:ascii="仿宋_GB2312" w:eastAsia="仿宋_GB2312" w:hint="eastAsia"/>
          <w:color w:val="000000"/>
          <w:sz w:val="32"/>
          <w:szCs w:val="32"/>
        </w:rPr>
        <w:t>2866.49</w:t>
      </w:r>
      <w:r>
        <w:rPr>
          <w:rFonts w:ascii="仿宋_GB2312" w:eastAsia="仿宋_GB2312" w:hint="eastAsia"/>
          <w:color w:val="000000"/>
          <w:sz w:val="32"/>
          <w:szCs w:val="32"/>
        </w:rPr>
        <w:t>万元、国防支出</w:t>
      </w:r>
      <w:r>
        <w:rPr>
          <w:rFonts w:ascii="仿宋_GB2312" w:eastAsia="仿宋_GB2312" w:hint="eastAsia"/>
          <w:color w:val="000000"/>
          <w:sz w:val="32"/>
          <w:szCs w:val="32"/>
        </w:rPr>
        <w:t>0</w:t>
      </w:r>
      <w:r>
        <w:rPr>
          <w:rFonts w:ascii="仿宋_GB2312" w:eastAsia="仿宋_GB2312" w:hint="eastAsia"/>
          <w:color w:val="000000"/>
          <w:sz w:val="32"/>
          <w:szCs w:val="32"/>
        </w:rPr>
        <w:t>万元、公共安全支出</w:t>
      </w:r>
      <w:r>
        <w:rPr>
          <w:rFonts w:ascii="仿宋_GB2312" w:eastAsia="仿宋_GB2312" w:hint="eastAsia"/>
          <w:color w:val="000000"/>
          <w:sz w:val="32"/>
          <w:szCs w:val="32"/>
        </w:rPr>
        <w:t>0</w:t>
      </w:r>
      <w:r>
        <w:rPr>
          <w:rFonts w:ascii="仿宋_GB2312" w:eastAsia="仿宋_GB2312" w:hint="eastAsia"/>
          <w:color w:val="000000"/>
          <w:sz w:val="32"/>
          <w:szCs w:val="32"/>
        </w:rPr>
        <w:t>万元、教育支出</w:t>
      </w:r>
      <w:r>
        <w:rPr>
          <w:rFonts w:ascii="仿宋_GB2312" w:eastAsia="仿宋_GB2312" w:hint="eastAsia"/>
          <w:color w:val="000000"/>
          <w:sz w:val="32"/>
          <w:szCs w:val="32"/>
        </w:rPr>
        <w:t>20</w:t>
      </w:r>
      <w:r>
        <w:rPr>
          <w:rFonts w:ascii="仿宋_GB2312" w:eastAsia="仿宋_GB2312" w:hint="eastAsia"/>
          <w:color w:val="000000"/>
          <w:sz w:val="32"/>
          <w:szCs w:val="32"/>
        </w:rPr>
        <w:t>万元、科学技术支出</w:t>
      </w:r>
      <w:r>
        <w:rPr>
          <w:rFonts w:ascii="仿宋_GB2312" w:eastAsia="仿宋_GB2312" w:hint="eastAsia"/>
          <w:color w:val="000000"/>
          <w:sz w:val="32"/>
          <w:szCs w:val="32"/>
        </w:rPr>
        <w:t>0</w:t>
      </w:r>
      <w:r>
        <w:rPr>
          <w:rFonts w:ascii="仿宋_GB2312" w:eastAsia="仿宋_GB2312" w:hint="eastAsia"/>
          <w:color w:val="000000"/>
          <w:sz w:val="32"/>
          <w:szCs w:val="32"/>
        </w:rPr>
        <w:t>万元、文化旅游体育与传媒支出</w:t>
      </w:r>
      <w:r>
        <w:rPr>
          <w:rFonts w:ascii="仿宋_GB2312" w:eastAsia="仿宋_GB2312" w:hint="eastAsia"/>
          <w:color w:val="000000"/>
          <w:sz w:val="32"/>
          <w:szCs w:val="32"/>
        </w:rPr>
        <w:t>44.7</w:t>
      </w:r>
      <w:r>
        <w:rPr>
          <w:rFonts w:ascii="仿宋_GB2312" w:eastAsia="仿宋_GB2312" w:hint="eastAsia"/>
          <w:color w:val="000000"/>
          <w:sz w:val="32"/>
          <w:szCs w:val="32"/>
        </w:rPr>
        <w:t>万元、社会保障和就业支出</w:t>
      </w:r>
      <w:r>
        <w:rPr>
          <w:rFonts w:ascii="仿宋_GB2312" w:eastAsia="仿宋_GB2312" w:hint="eastAsia"/>
          <w:color w:val="000000"/>
          <w:sz w:val="32"/>
          <w:szCs w:val="32"/>
        </w:rPr>
        <w:t>608.14</w:t>
      </w:r>
      <w:r>
        <w:rPr>
          <w:rFonts w:ascii="仿宋_GB2312" w:eastAsia="仿宋_GB2312" w:hint="eastAsia"/>
          <w:color w:val="000000"/>
          <w:sz w:val="32"/>
          <w:szCs w:val="32"/>
        </w:rPr>
        <w:t>万元、卫生健康支出</w:t>
      </w:r>
      <w:r>
        <w:rPr>
          <w:rFonts w:ascii="仿宋_GB2312" w:eastAsia="仿宋_GB2312" w:hint="eastAsia"/>
          <w:color w:val="000000"/>
          <w:sz w:val="32"/>
          <w:szCs w:val="32"/>
        </w:rPr>
        <w:t>1200.12</w:t>
      </w:r>
      <w:r>
        <w:rPr>
          <w:rFonts w:ascii="仿宋_GB2312" w:eastAsia="仿宋_GB2312" w:hint="eastAsia"/>
          <w:color w:val="000000"/>
          <w:sz w:val="32"/>
          <w:szCs w:val="32"/>
        </w:rPr>
        <w:t>万元、节能环保支出</w:t>
      </w:r>
      <w:r>
        <w:rPr>
          <w:rFonts w:ascii="仿宋_GB2312" w:eastAsia="仿宋_GB2312" w:hint="eastAsia"/>
          <w:color w:val="000000"/>
          <w:sz w:val="32"/>
          <w:szCs w:val="32"/>
        </w:rPr>
        <w:t>10</w:t>
      </w:r>
      <w:r>
        <w:rPr>
          <w:rFonts w:ascii="仿宋_GB2312" w:eastAsia="仿宋_GB2312" w:hint="eastAsia"/>
          <w:color w:val="000000"/>
          <w:sz w:val="32"/>
          <w:szCs w:val="32"/>
        </w:rPr>
        <w:t>万元、城乡社区支出</w:t>
      </w:r>
      <w:r>
        <w:rPr>
          <w:rFonts w:ascii="仿宋_GB2312" w:eastAsia="仿宋_GB2312" w:hint="eastAsia"/>
          <w:color w:val="000000"/>
          <w:sz w:val="32"/>
          <w:szCs w:val="32"/>
        </w:rPr>
        <w:t>1103</w:t>
      </w:r>
      <w:r>
        <w:rPr>
          <w:rFonts w:ascii="仿宋_GB2312" w:eastAsia="仿宋_GB2312" w:hint="eastAsia"/>
          <w:color w:val="000000"/>
          <w:sz w:val="32"/>
          <w:szCs w:val="32"/>
        </w:rPr>
        <w:t>万元、农林水支出</w:t>
      </w:r>
      <w:r>
        <w:rPr>
          <w:rFonts w:ascii="仿宋_GB2312" w:eastAsia="仿宋_GB2312" w:hint="eastAsia"/>
          <w:color w:val="000000"/>
          <w:sz w:val="32"/>
          <w:szCs w:val="32"/>
        </w:rPr>
        <w:t>10</w:t>
      </w:r>
      <w:r>
        <w:rPr>
          <w:rFonts w:ascii="仿宋_GB2312" w:eastAsia="仿宋_GB2312" w:hint="eastAsia"/>
          <w:color w:val="000000"/>
          <w:sz w:val="32"/>
          <w:szCs w:val="32"/>
        </w:rPr>
        <w:t>26.7</w:t>
      </w:r>
      <w:r>
        <w:rPr>
          <w:rFonts w:ascii="仿宋_GB2312" w:eastAsia="仿宋_GB2312" w:hint="eastAsia"/>
          <w:color w:val="000000"/>
          <w:sz w:val="32"/>
          <w:szCs w:val="32"/>
        </w:rPr>
        <w:t>万元、交通运输支出</w:t>
      </w:r>
      <w:r>
        <w:rPr>
          <w:rFonts w:ascii="仿宋_GB2312" w:eastAsia="仿宋_GB2312" w:hint="eastAsia"/>
          <w:color w:val="000000"/>
          <w:sz w:val="32"/>
          <w:szCs w:val="32"/>
        </w:rPr>
        <w:t>0</w:t>
      </w:r>
      <w:r>
        <w:rPr>
          <w:rFonts w:ascii="仿宋_GB2312" w:eastAsia="仿宋_GB2312" w:hint="eastAsia"/>
          <w:color w:val="000000"/>
          <w:sz w:val="32"/>
          <w:szCs w:val="32"/>
        </w:rPr>
        <w:t>万元、资源勘探信息等支出</w:t>
      </w:r>
      <w:r>
        <w:rPr>
          <w:rFonts w:ascii="仿宋_GB2312" w:eastAsia="仿宋_GB2312" w:hint="eastAsia"/>
          <w:color w:val="000000"/>
          <w:sz w:val="32"/>
          <w:szCs w:val="32"/>
        </w:rPr>
        <w:t>0</w:t>
      </w:r>
      <w:r>
        <w:rPr>
          <w:rFonts w:ascii="仿宋_GB2312" w:eastAsia="仿宋_GB2312" w:hint="eastAsia"/>
          <w:color w:val="000000"/>
          <w:sz w:val="32"/>
          <w:szCs w:val="32"/>
        </w:rPr>
        <w:t>万元、商业服务业等支出</w:t>
      </w:r>
      <w:r>
        <w:rPr>
          <w:rFonts w:ascii="仿宋_GB2312" w:eastAsia="仿宋_GB2312" w:hint="eastAsia"/>
          <w:color w:val="000000"/>
          <w:sz w:val="32"/>
          <w:szCs w:val="32"/>
        </w:rPr>
        <w:t>0</w:t>
      </w:r>
      <w:r>
        <w:rPr>
          <w:rFonts w:ascii="仿宋_GB2312" w:eastAsia="仿宋_GB2312" w:hint="eastAsia"/>
          <w:color w:val="000000"/>
          <w:sz w:val="32"/>
          <w:szCs w:val="32"/>
        </w:rPr>
        <w:t>万元、金融支出</w:t>
      </w:r>
      <w:r>
        <w:rPr>
          <w:rFonts w:ascii="仿宋_GB2312" w:eastAsia="仿宋_GB2312" w:hint="eastAsia"/>
          <w:color w:val="000000"/>
          <w:sz w:val="32"/>
          <w:szCs w:val="32"/>
        </w:rPr>
        <w:t>0</w:t>
      </w:r>
      <w:r>
        <w:rPr>
          <w:rFonts w:ascii="仿宋_GB2312" w:eastAsia="仿宋_GB2312" w:hint="eastAsia"/>
          <w:color w:val="000000"/>
          <w:sz w:val="32"/>
          <w:szCs w:val="32"/>
        </w:rPr>
        <w:t>万元、援助其他地区支出</w:t>
      </w:r>
      <w:r>
        <w:rPr>
          <w:rFonts w:ascii="仿宋_GB2312" w:eastAsia="仿宋_GB2312" w:hint="eastAsia"/>
          <w:color w:val="000000"/>
          <w:sz w:val="32"/>
          <w:szCs w:val="32"/>
        </w:rPr>
        <w:t>0</w:t>
      </w:r>
      <w:r>
        <w:rPr>
          <w:rFonts w:ascii="仿宋_GB2312" w:eastAsia="仿宋_GB2312" w:hint="eastAsia"/>
          <w:color w:val="000000"/>
          <w:sz w:val="32"/>
          <w:szCs w:val="32"/>
        </w:rPr>
        <w:t>万元、自然资源海洋气象等支出</w:t>
      </w:r>
      <w:r>
        <w:rPr>
          <w:rFonts w:ascii="仿宋_GB2312" w:eastAsia="仿宋_GB2312" w:hint="eastAsia"/>
          <w:color w:val="000000"/>
          <w:sz w:val="32"/>
          <w:szCs w:val="32"/>
        </w:rPr>
        <w:t>0</w:t>
      </w:r>
      <w:r>
        <w:rPr>
          <w:rFonts w:ascii="仿宋_GB2312" w:eastAsia="仿宋_GB2312" w:hint="eastAsia"/>
          <w:color w:val="000000"/>
          <w:sz w:val="32"/>
          <w:szCs w:val="32"/>
        </w:rPr>
        <w:t>万元、住房保障支出</w:t>
      </w:r>
      <w:r>
        <w:rPr>
          <w:rFonts w:ascii="仿宋_GB2312" w:eastAsia="仿宋_GB2312" w:hint="eastAsia"/>
          <w:color w:val="000000"/>
          <w:sz w:val="32"/>
          <w:szCs w:val="32"/>
        </w:rPr>
        <w:t>0</w:t>
      </w:r>
      <w:r>
        <w:rPr>
          <w:rFonts w:ascii="仿宋_GB2312" w:eastAsia="仿宋_GB2312" w:hint="eastAsia"/>
          <w:color w:val="000000"/>
          <w:sz w:val="32"/>
          <w:szCs w:val="32"/>
        </w:rPr>
        <w:t>万元、粮油物资储备支出</w:t>
      </w:r>
      <w:r>
        <w:rPr>
          <w:rFonts w:ascii="仿宋_GB2312" w:eastAsia="仿宋_GB2312" w:hint="eastAsia"/>
          <w:color w:val="000000"/>
          <w:sz w:val="32"/>
          <w:szCs w:val="32"/>
        </w:rPr>
        <w:t>0</w:t>
      </w:r>
      <w:r>
        <w:rPr>
          <w:rFonts w:ascii="仿宋_GB2312" w:eastAsia="仿宋_GB2312" w:hint="eastAsia"/>
          <w:color w:val="000000"/>
          <w:sz w:val="32"/>
          <w:szCs w:val="32"/>
        </w:rPr>
        <w:t>万元、灾害防治及应急管理支出</w:t>
      </w:r>
      <w:r>
        <w:rPr>
          <w:rFonts w:ascii="仿宋_GB2312" w:eastAsia="仿宋_GB2312" w:hint="eastAsia"/>
          <w:color w:val="000000"/>
          <w:sz w:val="32"/>
          <w:szCs w:val="32"/>
        </w:rPr>
        <w:t>83</w:t>
      </w:r>
      <w:r>
        <w:rPr>
          <w:rFonts w:ascii="仿宋_GB2312" w:eastAsia="仿宋_GB2312" w:hint="eastAsia"/>
          <w:color w:val="000000"/>
          <w:sz w:val="32"/>
          <w:szCs w:val="32"/>
        </w:rPr>
        <w:t>万元、其他支出</w:t>
      </w:r>
      <w:r>
        <w:rPr>
          <w:rFonts w:ascii="仿宋_GB2312" w:eastAsia="仿宋_GB2312" w:hint="eastAsia"/>
          <w:color w:val="000000"/>
          <w:sz w:val="32"/>
          <w:szCs w:val="32"/>
        </w:rPr>
        <w:t>0</w:t>
      </w:r>
      <w:r>
        <w:rPr>
          <w:rFonts w:ascii="仿宋_GB2312" w:eastAsia="仿宋_GB2312" w:hint="eastAsia"/>
          <w:color w:val="000000"/>
          <w:sz w:val="32"/>
          <w:szCs w:val="32"/>
        </w:rPr>
        <w:t>万元、债务付息支出</w:t>
      </w:r>
      <w:r>
        <w:rPr>
          <w:rFonts w:ascii="仿宋_GB2312" w:eastAsia="仿宋_GB2312" w:hint="eastAsia"/>
          <w:color w:val="000000"/>
          <w:sz w:val="32"/>
          <w:szCs w:val="32"/>
        </w:rPr>
        <w:t>0</w:t>
      </w:r>
      <w:r>
        <w:rPr>
          <w:rFonts w:ascii="仿宋_GB2312" w:eastAsia="仿宋_GB2312" w:hint="eastAsia"/>
          <w:color w:val="000000"/>
          <w:sz w:val="32"/>
          <w:szCs w:val="32"/>
        </w:rPr>
        <w:t>万元、债务发行费用支出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B93953" w:rsidRDefault="00A6413F">
      <w:pPr>
        <w:spacing w:line="590" w:lineRule="exact"/>
        <w:ind w:firstLineChars="200" w:firstLine="640"/>
        <w:rPr>
          <w:rFonts w:eastAsia="仿宋_GB2312"/>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按支出用途分类，包括人员支出</w:t>
      </w:r>
      <w:r>
        <w:rPr>
          <w:rFonts w:ascii="仿宋_GB2312" w:eastAsia="仿宋_GB2312" w:hint="eastAsia"/>
          <w:color w:val="000000"/>
          <w:sz w:val="32"/>
          <w:szCs w:val="32"/>
        </w:rPr>
        <w:t>2027.3</w:t>
      </w:r>
      <w:r>
        <w:rPr>
          <w:rFonts w:ascii="仿宋_GB2312" w:eastAsia="仿宋_GB2312" w:hint="eastAsia"/>
          <w:color w:val="000000"/>
          <w:sz w:val="32"/>
          <w:szCs w:val="32"/>
        </w:rPr>
        <w:t>万元，占</w:t>
      </w:r>
      <w:r>
        <w:rPr>
          <w:rFonts w:ascii="仿宋_GB2312" w:eastAsia="仿宋_GB2312" w:hint="eastAsia"/>
          <w:color w:val="000000"/>
          <w:sz w:val="32"/>
          <w:szCs w:val="32"/>
        </w:rPr>
        <w:t>2</w:t>
      </w:r>
      <w:r>
        <w:rPr>
          <w:rFonts w:ascii="仿宋_GB2312" w:eastAsia="仿宋_GB2312" w:hint="eastAsia"/>
          <w:color w:val="000000"/>
          <w:sz w:val="32"/>
          <w:szCs w:val="32"/>
        </w:rPr>
        <w:t>9.12</w:t>
      </w:r>
      <w:r>
        <w:rPr>
          <w:rFonts w:ascii="仿宋_GB2312" w:eastAsia="仿宋_GB2312" w:hint="eastAsia"/>
          <w:color w:val="000000"/>
          <w:sz w:val="32"/>
          <w:szCs w:val="32"/>
        </w:rPr>
        <w:t>%</w:t>
      </w:r>
      <w:r>
        <w:rPr>
          <w:rFonts w:ascii="仿宋_GB2312" w:eastAsia="仿宋_GB2312" w:hint="eastAsia"/>
          <w:color w:val="000000"/>
          <w:sz w:val="32"/>
          <w:szCs w:val="32"/>
        </w:rPr>
        <w:t>；日常公用支出</w:t>
      </w:r>
      <w:r>
        <w:rPr>
          <w:rFonts w:ascii="仿宋_GB2312" w:eastAsia="仿宋_GB2312" w:hint="eastAsia"/>
          <w:color w:val="000000"/>
          <w:sz w:val="32"/>
          <w:szCs w:val="32"/>
        </w:rPr>
        <w:t>281.85</w:t>
      </w:r>
      <w:r>
        <w:rPr>
          <w:rFonts w:ascii="仿宋_GB2312" w:eastAsia="仿宋_GB2312" w:hint="eastAsia"/>
          <w:color w:val="000000"/>
          <w:sz w:val="32"/>
          <w:szCs w:val="32"/>
        </w:rPr>
        <w:t>万元，占</w:t>
      </w:r>
      <w:r>
        <w:rPr>
          <w:rFonts w:ascii="仿宋_GB2312" w:eastAsia="仿宋_GB2312" w:hint="eastAsia"/>
          <w:color w:val="000000"/>
          <w:sz w:val="32"/>
          <w:szCs w:val="32"/>
        </w:rPr>
        <w:t>4.05</w:t>
      </w:r>
      <w:r>
        <w:rPr>
          <w:rFonts w:ascii="仿宋_GB2312" w:eastAsia="仿宋_GB2312" w:hint="eastAsia"/>
          <w:color w:val="000000"/>
          <w:sz w:val="32"/>
          <w:szCs w:val="32"/>
        </w:rPr>
        <w:t>%</w:t>
      </w:r>
      <w:r>
        <w:rPr>
          <w:rFonts w:ascii="仿宋_GB2312" w:eastAsia="仿宋_GB2312" w:hint="eastAsia"/>
          <w:color w:val="000000"/>
          <w:sz w:val="32"/>
          <w:szCs w:val="32"/>
        </w:rPr>
        <w:t>；项目支出</w:t>
      </w:r>
      <w:r>
        <w:rPr>
          <w:rFonts w:ascii="仿宋_GB2312" w:eastAsia="仿宋_GB2312" w:hint="eastAsia"/>
          <w:color w:val="000000"/>
          <w:sz w:val="32"/>
          <w:szCs w:val="32"/>
        </w:rPr>
        <w:t>4653</w:t>
      </w:r>
      <w:r>
        <w:rPr>
          <w:rFonts w:ascii="仿宋_GB2312" w:eastAsia="仿宋_GB2312" w:hint="eastAsia"/>
          <w:color w:val="000000"/>
          <w:sz w:val="32"/>
          <w:szCs w:val="32"/>
        </w:rPr>
        <w:t>万元，占</w:t>
      </w:r>
      <w:r>
        <w:rPr>
          <w:rFonts w:ascii="仿宋_GB2312" w:eastAsia="仿宋_GB2312" w:hint="eastAsia"/>
          <w:color w:val="000000"/>
          <w:sz w:val="32"/>
          <w:szCs w:val="32"/>
        </w:rPr>
        <w:t>66.83</w:t>
      </w:r>
      <w:r>
        <w:rPr>
          <w:rFonts w:ascii="仿宋_GB2312" w:eastAsia="仿宋_GB2312" w:hint="eastAsia"/>
          <w:color w:val="000000"/>
          <w:sz w:val="32"/>
          <w:szCs w:val="32"/>
        </w:rPr>
        <w:t>%</w:t>
      </w:r>
      <w:r>
        <w:rPr>
          <w:rFonts w:ascii="仿宋_GB2312" w:eastAsia="仿宋_GB2312" w:hint="eastAsia"/>
          <w:color w:val="000000"/>
          <w:sz w:val="32"/>
          <w:szCs w:val="32"/>
        </w:rPr>
        <w:t>；事业单位经营支出</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；上缴上级支出</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：税金支出</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w:t>
      </w:r>
      <w:r>
        <w:rPr>
          <w:rFonts w:ascii="仿宋_GB2312" w:eastAsia="仿宋_GB2312" w:hint="eastAsia"/>
          <w:color w:val="000000"/>
          <w:sz w:val="32"/>
          <w:szCs w:val="32"/>
        </w:rPr>
        <w:t>；结转下年</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B93953" w:rsidRDefault="00A6413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（四）关于</w:t>
      </w:r>
      <w:r>
        <w:rPr>
          <w:rFonts w:ascii="仿宋_GB2312" w:eastAsia="仿宋_GB2312" w:hAnsi="ˎ̥" w:cs="宋体" w:hint="eastAsia"/>
          <w:b/>
          <w:bCs/>
          <w:sz w:val="32"/>
          <w:szCs w:val="32"/>
        </w:rPr>
        <w:t>城东</w:t>
      </w:r>
      <w:r>
        <w:rPr>
          <w:rFonts w:ascii="仿宋_GB2312" w:eastAsia="仿宋_GB2312" w:hAnsi="ˎ̥" w:cs="宋体" w:hint="eastAsia"/>
          <w:b/>
          <w:bCs/>
          <w:sz w:val="32"/>
          <w:szCs w:val="32"/>
        </w:rPr>
        <w:t>街道办事处</w:t>
      </w:r>
      <w:r>
        <w:rPr>
          <w:rFonts w:ascii="仿宋_GB2312" w:eastAsia="仿宋_GB2312" w:hAnsi="ˎ̥" w:cs="宋体" w:hint="eastAsia"/>
          <w:b/>
          <w:bCs/>
          <w:sz w:val="32"/>
          <w:szCs w:val="32"/>
        </w:rPr>
        <w:t>2021</w:t>
      </w:r>
      <w:r>
        <w:rPr>
          <w:rFonts w:ascii="仿宋_GB2312" w:eastAsia="仿宋_GB2312" w:hAnsi="ˎ̥" w:cs="宋体" w:hint="eastAsia"/>
          <w:b/>
          <w:bCs/>
          <w:sz w:val="32"/>
          <w:szCs w:val="32"/>
        </w:rPr>
        <w:t>年财政拨款收支预算情况的总体说明</w:t>
      </w:r>
    </w:p>
    <w:p w:rsidR="00B93953" w:rsidRDefault="00A6413F">
      <w:pPr>
        <w:spacing w:line="590" w:lineRule="exact"/>
        <w:ind w:firstLineChars="200" w:firstLine="640"/>
        <w:rPr>
          <w:rFonts w:ascii="仿宋_GB2312" w:eastAsia="仿宋_GB2312"/>
          <w:sz w:val="32"/>
          <w:szCs w:val="32"/>
        </w:rPr>
      </w:pPr>
      <w:r w:rsidRPr="00C353B1">
        <w:rPr>
          <w:rFonts w:ascii="仿宋_GB2312" w:eastAsia="仿宋_GB2312" w:hint="eastAsia"/>
          <w:color w:val="000000" w:themeColor="text1"/>
          <w:sz w:val="32"/>
          <w:szCs w:val="32"/>
        </w:rPr>
        <w:t>城东</w:t>
      </w:r>
      <w:r w:rsidRPr="00C353B1">
        <w:rPr>
          <w:rFonts w:ascii="仿宋_GB2312" w:eastAsia="仿宋_GB2312" w:hint="eastAsia"/>
          <w:color w:val="000000" w:themeColor="text1"/>
          <w:sz w:val="32"/>
          <w:szCs w:val="32"/>
        </w:rPr>
        <w:t>街道办事处</w:t>
      </w:r>
      <w:r w:rsidRPr="00C353B1">
        <w:rPr>
          <w:rFonts w:ascii="仿宋_GB2312" w:eastAsia="仿宋_GB2312" w:hint="eastAsia"/>
          <w:color w:val="000000" w:themeColor="text1"/>
          <w:sz w:val="32"/>
          <w:szCs w:val="32"/>
        </w:rPr>
        <w:t>2021</w:t>
      </w:r>
      <w:r w:rsidRPr="00C353B1">
        <w:rPr>
          <w:rFonts w:ascii="仿宋_GB2312" w:eastAsia="仿宋_GB2312" w:hint="eastAsia"/>
          <w:color w:val="000000" w:themeColor="text1"/>
          <w:sz w:val="32"/>
          <w:szCs w:val="32"/>
        </w:rPr>
        <w:t>年财政拨款收支总预算</w:t>
      </w:r>
      <w:r w:rsidRPr="00C353B1">
        <w:rPr>
          <w:rFonts w:ascii="仿宋_GB2312" w:eastAsia="仿宋_GB2312" w:hint="eastAsia"/>
          <w:color w:val="000000" w:themeColor="text1"/>
          <w:sz w:val="32"/>
          <w:szCs w:val="32"/>
        </w:rPr>
        <w:t>6562.15</w:t>
      </w:r>
      <w:r w:rsidRPr="00C353B1">
        <w:rPr>
          <w:rFonts w:ascii="仿宋_GB2312" w:eastAsia="仿宋_GB2312" w:hint="eastAsia"/>
          <w:color w:val="000000" w:themeColor="text1"/>
          <w:sz w:val="32"/>
          <w:szCs w:val="32"/>
        </w:rPr>
        <w:t>万元，</w:t>
      </w:r>
      <w:r w:rsidRPr="00C353B1">
        <w:rPr>
          <w:rFonts w:ascii="仿宋_GB2312" w:eastAsia="仿宋_GB2312" w:hAnsi="ˎ̥" w:cs="宋体" w:hint="eastAsia"/>
          <w:color w:val="000000" w:themeColor="text1"/>
          <w:sz w:val="32"/>
          <w:szCs w:val="32"/>
        </w:rPr>
        <w:t>比上年执行数减少</w:t>
      </w:r>
      <w:r w:rsidRPr="00C353B1">
        <w:rPr>
          <w:rFonts w:ascii="仿宋_GB2312" w:eastAsia="仿宋_GB2312" w:hAnsi="ˎ̥" w:cs="宋体" w:hint="eastAsia"/>
          <w:color w:val="000000" w:themeColor="text1"/>
          <w:sz w:val="32"/>
          <w:szCs w:val="32"/>
        </w:rPr>
        <w:t>705.11</w:t>
      </w:r>
      <w:r w:rsidRPr="00C353B1">
        <w:rPr>
          <w:rFonts w:ascii="仿宋_GB2312" w:eastAsia="仿宋_GB2312" w:hAnsi="ˎ̥" w:cs="宋体" w:hint="eastAsia"/>
          <w:color w:val="000000" w:themeColor="text1"/>
          <w:sz w:val="32"/>
          <w:szCs w:val="32"/>
        </w:rPr>
        <w:t>万元，下降</w:t>
      </w:r>
      <w:r w:rsidR="00C353B1" w:rsidRPr="00C353B1">
        <w:rPr>
          <w:rFonts w:ascii="仿宋_GB2312" w:eastAsia="仿宋_GB2312" w:hAnsi="ˎ̥" w:cs="宋体" w:hint="eastAsia"/>
          <w:color w:val="000000" w:themeColor="text1"/>
          <w:sz w:val="32"/>
          <w:szCs w:val="32"/>
        </w:rPr>
        <w:t>9.7</w:t>
      </w:r>
      <w:r w:rsidRPr="00C353B1">
        <w:rPr>
          <w:rFonts w:ascii="仿宋_GB2312" w:eastAsia="仿宋_GB2312" w:hAnsi="ˎ̥" w:cs="宋体" w:hint="eastAsia"/>
          <w:color w:val="000000" w:themeColor="text1"/>
          <w:sz w:val="32"/>
          <w:szCs w:val="32"/>
        </w:rPr>
        <w:t>%</w:t>
      </w:r>
      <w:r w:rsidRPr="00C353B1">
        <w:rPr>
          <w:rFonts w:ascii="仿宋_GB2312" w:eastAsia="仿宋_GB2312" w:hAnsi="ˎ̥" w:cs="宋体" w:hint="eastAsia"/>
          <w:color w:val="000000" w:themeColor="text1"/>
          <w:sz w:val="32"/>
          <w:szCs w:val="32"/>
        </w:rPr>
        <w:t>，</w:t>
      </w:r>
      <w:r w:rsidRPr="00C353B1">
        <w:rPr>
          <w:rFonts w:ascii="仿宋_GB2312" w:eastAsia="仿宋_GB2312" w:hint="eastAsia"/>
          <w:color w:val="000000" w:themeColor="text1"/>
          <w:sz w:val="32"/>
          <w:szCs w:val="32"/>
        </w:rPr>
        <w:t>主要</w:t>
      </w:r>
      <w:r>
        <w:rPr>
          <w:rFonts w:ascii="仿宋_GB2312" w:eastAsia="仿宋_GB2312" w:hint="eastAsia"/>
          <w:sz w:val="32"/>
          <w:szCs w:val="32"/>
        </w:rPr>
        <w:t>原因是</w:t>
      </w:r>
      <w:r>
        <w:rPr>
          <w:rFonts w:ascii="仿宋_GB2312" w:eastAsia="仿宋_GB2312" w:hint="eastAsia"/>
          <w:sz w:val="32"/>
          <w:szCs w:val="32"/>
        </w:rPr>
        <w:t>发展建设类</w:t>
      </w:r>
      <w:r>
        <w:rPr>
          <w:rFonts w:ascii="仿宋_GB2312" w:eastAsia="仿宋_GB2312" w:hint="eastAsia"/>
          <w:sz w:val="32"/>
          <w:szCs w:val="32"/>
        </w:rPr>
        <w:t>项目减少。</w:t>
      </w:r>
    </w:p>
    <w:p w:rsidR="00B93953" w:rsidRDefault="00A6413F">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收入包括：一般公共预算</w:t>
      </w:r>
      <w:r>
        <w:rPr>
          <w:rFonts w:ascii="仿宋_GB2312" w:eastAsia="仿宋_GB2312" w:hint="eastAsia"/>
          <w:color w:val="000000"/>
          <w:sz w:val="32"/>
          <w:szCs w:val="32"/>
        </w:rPr>
        <w:t>5822.15</w:t>
      </w:r>
      <w:r>
        <w:rPr>
          <w:rFonts w:ascii="仿宋_GB2312" w:eastAsia="仿宋_GB2312" w:hint="eastAsia"/>
          <w:color w:val="000000"/>
          <w:sz w:val="32"/>
          <w:szCs w:val="32"/>
        </w:rPr>
        <w:t>万元、政府性基金</w:t>
      </w:r>
      <w:r>
        <w:rPr>
          <w:rFonts w:ascii="仿宋_GB2312" w:eastAsia="仿宋_GB2312" w:hint="eastAsia"/>
          <w:color w:val="000000"/>
          <w:sz w:val="32"/>
          <w:szCs w:val="32"/>
        </w:rPr>
        <w:t>740</w:t>
      </w:r>
      <w:r>
        <w:rPr>
          <w:rFonts w:ascii="仿宋_GB2312" w:eastAsia="仿宋_GB2312" w:hint="eastAsia"/>
          <w:color w:val="000000"/>
          <w:sz w:val="32"/>
          <w:szCs w:val="32"/>
        </w:rPr>
        <w:t>万元</w:t>
      </w:r>
      <w:r>
        <w:rPr>
          <w:rFonts w:ascii="仿宋_GB2312" w:eastAsia="仿宋_GB2312" w:hAnsi="ˎ̥" w:cs="宋体" w:hint="eastAsia"/>
          <w:sz w:val="32"/>
          <w:szCs w:val="32"/>
        </w:rPr>
        <w:t>。</w:t>
      </w:r>
    </w:p>
    <w:p w:rsidR="00B93953" w:rsidRDefault="00A6413F">
      <w:pPr>
        <w:spacing w:line="590" w:lineRule="exact"/>
        <w:ind w:firstLineChars="200" w:firstLine="640"/>
        <w:rPr>
          <w:rFonts w:ascii="仿宋_GB2312" w:eastAsia="仿宋_GB2312"/>
          <w:b/>
          <w:bCs/>
          <w:color w:val="000000"/>
          <w:sz w:val="32"/>
          <w:szCs w:val="32"/>
        </w:rPr>
      </w:pPr>
      <w:r>
        <w:rPr>
          <w:rFonts w:ascii="仿宋_GB2312" w:eastAsia="仿宋_GB2312" w:hint="eastAsia"/>
          <w:color w:val="000000"/>
          <w:sz w:val="32"/>
          <w:szCs w:val="32"/>
        </w:rPr>
        <w:t>支出包括：一般公共服务支出</w:t>
      </w:r>
      <w:r>
        <w:rPr>
          <w:rFonts w:ascii="仿宋_GB2312" w:eastAsia="仿宋_GB2312" w:hint="eastAsia"/>
          <w:color w:val="000000"/>
          <w:sz w:val="32"/>
          <w:szCs w:val="32"/>
        </w:rPr>
        <w:t>2771.49</w:t>
      </w:r>
      <w:r>
        <w:rPr>
          <w:rFonts w:ascii="仿宋_GB2312" w:eastAsia="仿宋_GB2312" w:hint="eastAsia"/>
          <w:color w:val="000000"/>
          <w:sz w:val="32"/>
          <w:szCs w:val="32"/>
        </w:rPr>
        <w:t>万元、国防支出</w:t>
      </w:r>
      <w:r>
        <w:rPr>
          <w:rFonts w:ascii="仿宋_GB2312" w:eastAsia="仿宋_GB2312" w:hint="eastAsia"/>
          <w:color w:val="000000"/>
          <w:sz w:val="32"/>
          <w:szCs w:val="32"/>
        </w:rPr>
        <w:t>0</w:t>
      </w:r>
      <w:r>
        <w:rPr>
          <w:rFonts w:ascii="仿宋_GB2312" w:eastAsia="仿宋_GB2312" w:hint="eastAsia"/>
          <w:color w:val="000000"/>
          <w:sz w:val="32"/>
          <w:szCs w:val="32"/>
        </w:rPr>
        <w:t>万元、公共安全支出</w:t>
      </w:r>
      <w:r>
        <w:rPr>
          <w:rFonts w:ascii="仿宋_GB2312" w:eastAsia="仿宋_GB2312" w:hint="eastAsia"/>
          <w:color w:val="000000"/>
          <w:sz w:val="32"/>
          <w:szCs w:val="32"/>
        </w:rPr>
        <w:t>0</w:t>
      </w:r>
      <w:r>
        <w:rPr>
          <w:rFonts w:ascii="仿宋_GB2312" w:eastAsia="仿宋_GB2312" w:hint="eastAsia"/>
          <w:color w:val="000000"/>
          <w:sz w:val="32"/>
          <w:szCs w:val="32"/>
        </w:rPr>
        <w:t>万元、教育支出</w:t>
      </w:r>
      <w:r>
        <w:rPr>
          <w:rFonts w:ascii="仿宋_GB2312" w:eastAsia="仿宋_GB2312" w:hint="eastAsia"/>
          <w:color w:val="000000"/>
          <w:sz w:val="32"/>
          <w:szCs w:val="32"/>
        </w:rPr>
        <w:t>20</w:t>
      </w:r>
      <w:r>
        <w:rPr>
          <w:rFonts w:ascii="仿宋_GB2312" w:eastAsia="仿宋_GB2312" w:hint="eastAsia"/>
          <w:color w:val="000000"/>
          <w:sz w:val="32"/>
          <w:szCs w:val="32"/>
        </w:rPr>
        <w:t>万元、科学技术支出</w:t>
      </w:r>
      <w:r>
        <w:rPr>
          <w:rFonts w:ascii="仿宋_GB2312" w:eastAsia="仿宋_GB2312" w:hint="eastAsia"/>
          <w:color w:val="000000"/>
          <w:sz w:val="32"/>
          <w:szCs w:val="32"/>
        </w:rPr>
        <w:t>0</w:t>
      </w:r>
      <w:r>
        <w:rPr>
          <w:rFonts w:ascii="仿宋_GB2312" w:eastAsia="仿宋_GB2312" w:hint="eastAsia"/>
          <w:color w:val="000000"/>
          <w:sz w:val="32"/>
          <w:szCs w:val="32"/>
        </w:rPr>
        <w:t>万元、文化旅游体育与传媒支出</w:t>
      </w:r>
      <w:r>
        <w:rPr>
          <w:rFonts w:ascii="仿宋_GB2312" w:eastAsia="仿宋_GB2312" w:hint="eastAsia"/>
          <w:color w:val="000000"/>
          <w:sz w:val="32"/>
          <w:szCs w:val="32"/>
        </w:rPr>
        <w:t>44.70</w:t>
      </w:r>
      <w:r>
        <w:rPr>
          <w:rFonts w:ascii="仿宋_GB2312" w:eastAsia="仿宋_GB2312" w:hint="eastAsia"/>
          <w:color w:val="000000"/>
          <w:sz w:val="32"/>
          <w:szCs w:val="32"/>
        </w:rPr>
        <w:t>万元、社会保障和就业支出</w:t>
      </w:r>
      <w:r>
        <w:rPr>
          <w:rFonts w:ascii="仿宋_GB2312" w:eastAsia="仿宋_GB2312" w:hint="eastAsia"/>
          <w:color w:val="000000"/>
          <w:sz w:val="32"/>
          <w:szCs w:val="32"/>
        </w:rPr>
        <w:t>608.14</w:t>
      </w:r>
      <w:r>
        <w:rPr>
          <w:rFonts w:ascii="仿宋_GB2312" w:eastAsia="仿宋_GB2312" w:hint="eastAsia"/>
          <w:color w:val="000000"/>
          <w:sz w:val="32"/>
          <w:szCs w:val="32"/>
        </w:rPr>
        <w:t>万元、卫生健康支出</w:t>
      </w:r>
      <w:r>
        <w:rPr>
          <w:rFonts w:ascii="仿宋_GB2312" w:eastAsia="仿宋_GB2312" w:hint="eastAsia"/>
          <w:color w:val="000000"/>
          <w:sz w:val="32"/>
          <w:szCs w:val="32"/>
        </w:rPr>
        <w:t>1200.12</w:t>
      </w:r>
      <w:r>
        <w:rPr>
          <w:rFonts w:ascii="仿宋_GB2312" w:eastAsia="仿宋_GB2312" w:hint="eastAsia"/>
          <w:color w:val="000000"/>
          <w:sz w:val="32"/>
          <w:szCs w:val="32"/>
        </w:rPr>
        <w:t>万元、节能环保支出</w:t>
      </w:r>
      <w:r>
        <w:rPr>
          <w:rFonts w:ascii="仿宋_GB2312" w:eastAsia="仿宋_GB2312" w:hint="eastAsia"/>
          <w:color w:val="000000"/>
          <w:sz w:val="32"/>
          <w:szCs w:val="32"/>
        </w:rPr>
        <w:t>10</w:t>
      </w:r>
      <w:r>
        <w:rPr>
          <w:rFonts w:ascii="仿宋_GB2312" w:eastAsia="仿宋_GB2312" w:hint="eastAsia"/>
          <w:color w:val="000000"/>
          <w:sz w:val="32"/>
          <w:szCs w:val="32"/>
        </w:rPr>
        <w:t>万元、城乡社区支出</w:t>
      </w:r>
      <w:r>
        <w:rPr>
          <w:rFonts w:ascii="仿宋_GB2312" w:eastAsia="仿宋_GB2312" w:hint="eastAsia"/>
          <w:color w:val="000000"/>
          <w:sz w:val="32"/>
          <w:szCs w:val="32"/>
        </w:rPr>
        <w:t>1103</w:t>
      </w:r>
      <w:r>
        <w:rPr>
          <w:rFonts w:ascii="仿宋_GB2312" w:eastAsia="仿宋_GB2312" w:hint="eastAsia"/>
          <w:color w:val="000000"/>
          <w:sz w:val="32"/>
          <w:szCs w:val="32"/>
        </w:rPr>
        <w:t>万元、农林水支出</w:t>
      </w:r>
      <w:r>
        <w:rPr>
          <w:rFonts w:ascii="仿宋_GB2312" w:eastAsia="仿宋_GB2312" w:hint="eastAsia"/>
          <w:color w:val="000000"/>
          <w:sz w:val="32"/>
          <w:szCs w:val="32"/>
        </w:rPr>
        <w:t>1026.70</w:t>
      </w:r>
      <w:r>
        <w:rPr>
          <w:rFonts w:ascii="仿宋_GB2312" w:eastAsia="仿宋_GB2312" w:hint="eastAsia"/>
          <w:color w:val="000000"/>
          <w:sz w:val="32"/>
          <w:szCs w:val="32"/>
        </w:rPr>
        <w:t>万元、交通运输支出</w:t>
      </w:r>
      <w:r>
        <w:rPr>
          <w:rFonts w:ascii="仿宋_GB2312" w:eastAsia="仿宋_GB2312" w:hint="eastAsia"/>
          <w:color w:val="000000"/>
          <w:sz w:val="32"/>
          <w:szCs w:val="32"/>
        </w:rPr>
        <w:t>0</w:t>
      </w:r>
      <w:r>
        <w:rPr>
          <w:rFonts w:ascii="仿宋_GB2312" w:eastAsia="仿宋_GB2312" w:hint="eastAsia"/>
          <w:color w:val="000000"/>
          <w:sz w:val="32"/>
          <w:szCs w:val="32"/>
        </w:rPr>
        <w:t>万元、资源勘探信息等支出</w:t>
      </w:r>
      <w:r>
        <w:rPr>
          <w:rFonts w:ascii="仿宋_GB2312" w:eastAsia="仿宋_GB2312" w:hint="eastAsia"/>
          <w:color w:val="000000"/>
          <w:sz w:val="32"/>
          <w:szCs w:val="32"/>
        </w:rPr>
        <w:t>0</w:t>
      </w:r>
      <w:r>
        <w:rPr>
          <w:rFonts w:ascii="仿宋_GB2312" w:eastAsia="仿宋_GB2312" w:hint="eastAsia"/>
          <w:color w:val="000000"/>
          <w:sz w:val="32"/>
          <w:szCs w:val="32"/>
        </w:rPr>
        <w:t>万元、商业服务业等支出</w:t>
      </w:r>
      <w:r>
        <w:rPr>
          <w:rFonts w:ascii="仿宋_GB2312" w:eastAsia="仿宋_GB2312" w:hint="eastAsia"/>
          <w:color w:val="000000"/>
          <w:sz w:val="32"/>
          <w:szCs w:val="32"/>
        </w:rPr>
        <w:t>0</w:t>
      </w:r>
      <w:r>
        <w:rPr>
          <w:rFonts w:ascii="仿宋_GB2312" w:eastAsia="仿宋_GB2312" w:hint="eastAsia"/>
          <w:color w:val="000000"/>
          <w:sz w:val="32"/>
          <w:szCs w:val="32"/>
        </w:rPr>
        <w:t>万元、金融支出</w:t>
      </w:r>
      <w:r>
        <w:rPr>
          <w:rFonts w:ascii="仿宋_GB2312" w:eastAsia="仿宋_GB2312" w:hint="eastAsia"/>
          <w:color w:val="000000"/>
          <w:sz w:val="32"/>
          <w:szCs w:val="32"/>
        </w:rPr>
        <w:t>0</w:t>
      </w:r>
      <w:r>
        <w:rPr>
          <w:rFonts w:ascii="仿宋_GB2312" w:eastAsia="仿宋_GB2312" w:hint="eastAsia"/>
          <w:color w:val="000000"/>
          <w:sz w:val="32"/>
          <w:szCs w:val="32"/>
        </w:rPr>
        <w:t>万元、援助其他地区支出</w:t>
      </w:r>
      <w:r>
        <w:rPr>
          <w:rFonts w:ascii="仿宋_GB2312" w:eastAsia="仿宋_GB2312" w:hint="eastAsia"/>
          <w:color w:val="000000"/>
          <w:sz w:val="32"/>
          <w:szCs w:val="32"/>
        </w:rPr>
        <w:t>0</w:t>
      </w:r>
      <w:r>
        <w:rPr>
          <w:rFonts w:ascii="仿宋_GB2312" w:eastAsia="仿宋_GB2312" w:hint="eastAsia"/>
          <w:color w:val="000000"/>
          <w:sz w:val="32"/>
          <w:szCs w:val="32"/>
        </w:rPr>
        <w:t>万元、自然资源海洋气象等支出</w:t>
      </w:r>
      <w:r>
        <w:rPr>
          <w:rFonts w:ascii="仿宋_GB2312" w:eastAsia="仿宋_GB2312" w:hint="eastAsia"/>
          <w:color w:val="000000"/>
          <w:sz w:val="32"/>
          <w:szCs w:val="32"/>
        </w:rPr>
        <w:t>0</w:t>
      </w:r>
      <w:r>
        <w:rPr>
          <w:rFonts w:ascii="仿宋_GB2312" w:eastAsia="仿宋_GB2312" w:hint="eastAsia"/>
          <w:color w:val="000000"/>
          <w:sz w:val="32"/>
          <w:szCs w:val="32"/>
        </w:rPr>
        <w:t>万元、住房保障支出</w:t>
      </w:r>
      <w:r>
        <w:rPr>
          <w:rFonts w:ascii="仿宋_GB2312" w:eastAsia="仿宋_GB2312" w:hint="eastAsia"/>
          <w:color w:val="000000"/>
          <w:sz w:val="32"/>
          <w:szCs w:val="32"/>
        </w:rPr>
        <w:t>0</w:t>
      </w:r>
      <w:r>
        <w:rPr>
          <w:rFonts w:ascii="仿宋_GB2312" w:eastAsia="仿宋_GB2312" w:hint="eastAsia"/>
          <w:color w:val="000000"/>
          <w:sz w:val="32"/>
          <w:szCs w:val="32"/>
        </w:rPr>
        <w:t>万元、粮油物资储备支出</w:t>
      </w:r>
      <w:r>
        <w:rPr>
          <w:rFonts w:ascii="仿宋_GB2312" w:eastAsia="仿宋_GB2312" w:hint="eastAsia"/>
          <w:color w:val="000000"/>
          <w:sz w:val="32"/>
          <w:szCs w:val="32"/>
        </w:rPr>
        <w:t>0</w:t>
      </w:r>
      <w:r>
        <w:rPr>
          <w:rFonts w:ascii="仿宋_GB2312" w:eastAsia="仿宋_GB2312" w:hint="eastAsia"/>
          <w:color w:val="000000"/>
          <w:sz w:val="32"/>
          <w:szCs w:val="32"/>
        </w:rPr>
        <w:t>万元、灾害防治及应急管理支出</w:t>
      </w:r>
      <w:r>
        <w:rPr>
          <w:rFonts w:ascii="仿宋_GB2312" w:eastAsia="仿宋_GB2312" w:hint="eastAsia"/>
          <w:color w:val="000000"/>
          <w:sz w:val="32"/>
          <w:szCs w:val="32"/>
        </w:rPr>
        <w:t>83</w:t>
      </w:r>
      <w:r>
        <w:rPr>
          <w:rFonts w:ascii="仿宋_GB2312" w:eastAsia="仿宋_GB2312" w:hint="eastAsia"/>
          <w:color w:val="000000"/>
          <w:sz w:val="32"/>
          <w:szCs w:val="32"/>
        </w:rPr>
        <w:t>万元、其他支出</w:t>
      </w:r>
      <w:r>
        <w:rPr>
          <w:rFonts w:ascii="仿宋_GB2312" w:eastAsia="仿宋_GB2312" w:hint="eastAsia"/>
          <w:color w:val="000000"/>
          <w:sz w:val="32"/>
          <w:szCs w:val="32"/>
        </w:rPr>
        <w:t>0</w:t>
      </w:r>
      <w:r>
        <w:rPr>
          <w:rFonts w:ascii="仿宋_GB2312" w:eastAsia="仿宋_GB2312" w:hint="eastAsia"/>
          <w:color w:val="000000"/>
          <w:sz w:val="32"/>
          <w:szCs w:val="32"/>
        </w:rPr>
        <w:t>万元、债务付息支出</w:t>
      </w:r>
      <w:r>
        <w:rPr>
          <w:rFonts w:ascii="仿宋_GB2312" w:eastAsia="仿宋_GB2312" w:hint="eastAsia"/>
          <w:color w:val="000000"/>
          <w:sz w:val="32"/>
          <w:szCs w:val="32"/>
        </w:rPr>
        <w:t>0</w:t>
      </w:r>
      <w:r>
        <w:rPr>
          <w:rFonts w:ascii="仿宋_GB2312" w:eastAsia="仿宋_GB2312" w:hint="eastAsia"/>
          <w:color w:val="000000"/>
          <w:sz w:val="32"/>
          <w:szCs w:val="32"/>
        </w:rPr>
        <w:t>万元、债务发行费用支出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B93953" w:rsidRDefault="00A6413F">
      <w:pPr>
        <w:spacing w:line="590" w:lineRule="exact"/>
        <w:ind w:firstLineChars="200" w:firstLine="643"/>
        <w:rPr>
          <w:rFonts w:ascii="仿宋_GB2312" w:eastAsia="仿宋_GB2312"/>
          <w:b/>
          <w:bCs/>
          <w:color w:val="000000"/>
          <w:sz w:val="32"/>
          <w:szCs w:val="32"/>
        </w:rPr>
      </w:pPr>
      <w:r>
        <w:rPr>
          <w:rFonts w:ascii="仿宋_GB2312" w:eastAsia="仿宋_GB2312" w:hAnsi="ˎ̥" w:cs="宋体" w:hint="eastAsia"/>
          <w:b/>
          <w:bCs/>
          <w:sz w:val="32"/>
          <w:szCs w:val="32"/>
        </w:rPr>
        <w:t>（五）关于</w:t>
      </w:r>
      <w:r>
        <w:rPr>
          <w:rFonts w:ascii="仿宋_GB2312" w:eastAsia="仿宋_GB2312" w:hAnsi="ˎ̥" w:cs="宋体" w:hint="eastAsia"/>
          <w:b/>
          <w:bCs/>
          <w:sz w:val="32"/>
          <w:szCs w:val="32"/>
        </w:rPr>
        <w:t>城东</w:t>
      </w:r>
      <w:r>
        <w:rPr>
          <w:rFonts w:ascii="仿宋_GB2312" w:eastAsia="仿宋_GB2312" w:hint="eastAsia"/>
          <w:b/>
          <w:bCs/>
          <w:color w:val="000000"/>
          <w:sz w:val="32"/>
          <w:szCs w:val="32"/>
        </w:rPr>
        <w:t>街道办事处</w:t>
      </w:r>
      <w:r>
        <w:rPr>
          <w:rFonts w:ascii="仿宋_GB2312" w:eastAsia="仿宋_GB2312" w:hint="eastAsia"/>
          <w:b/>
          <w:bCs/>
          <w:color w:val="000000"/>
          <w:sz w:val="32"/>
          <w:szCs w:val="32"/>
        </w:rPr>
        <w:t>2021</w:t>
      </w:r>
      <w:r>
        <w:rPr>
          <w:rFonts w:ascii="仿宋_GB2312" w:eastAsia="仿宋_GB2312" w:hint="eastAsia"/>
          <w:b/>
          <w:bCs/>
          <w:color w:val="000000"/>
          <w:sz w:val="32"/>
          <w:szCs w:val="32"/>
        </w:rPr>
        <w:t>年</w:t>
      </w:r>
      <w:r>
        <w:rPr>
          <w:rFonts w:ascii="仿宋_GB2312" w:eastAsia="仿宋_GB2312" w:hAnsi="ˎ̥" w:cs="宋体" w:hint="eastAsia"/>
          <w:b/>
          <w:bCs/>
          <w:sz w:val="32"/>
          <w:szCs w:val="32"/>
        </w:rPr>
        <w:t>一般公共预算当年拨款情况说明</w:t>
      </w:r>
    </w:p>
    <w:p w:rsidR="00B93953" w:rsidRDefault="00A6413F">
      <w:pPr>
        <w:spacing w:line="590" w:lineRule="exact"/>
        <w:ind w:firstLine="642"/>
        <w:rPr>
          <w:rFonts w:ascii="仿宋_GB2312" w:eastAsia="仿宋_GB2312"/>
          <w:color w:val="000000"/>
          <w:sz w:val="32"/>
          <w:szCs w:val="32"/>
        </w:rPr>
      </w:pPr>
      <w:r>
        <w:rPr>
          <w:rFonts w:ascii="楷体_GB2312" w:eastAsia="楷体_GB2312" w:hAnsi="楷体_GB2312" w:cs="楷体_GB2312" w:hint="eastAsia"/>
          <w:b/>
          <w:color w:val="000000"/>
          <w:sz w:val="32"/>
          <w:szCs w:val="32"/>
        </w:rPr>
        <w:t>1.</w:t>
      </w:r>
      <w:r>
        <w:rPr>
          <w:rFonts w:ascii="楷体_GB2312" w:eastAsia="楷体_GB2312" w:hAnsi="楷体_GB2312" w:cs="楷体_GB2312" w:hint="eastAsia"/>
          <w:b/>
          <w:color w:val="000000"/>
          <w:sz w:val="32"/>
          <w:szCs w:val="32"/>
        </w:rPr>
        <w:t>一般公共预算当年拨款规模变化情况。</w:t>
      </w:r>
    </w:p>
    <w:p w:rsidR="00B93953" w:rsidRDefault="00A6413F">
      <w:pPr>
        <w:spacing w:line="590" w:lineRule="exact"/>
        <w:ind w:firstLineChars="200" w:firstLine="640"/>
        <w:rPr>
          <w:sz w:val="32"/>
          <w:szCs w:val="32"/>
        </w:rPr>
      </w:pPr>
      <w:r>
        <w:rPr>
          <w:rFonts w:ascii="仿宋_GB2312" w:eastAsia="仿宋_GB2312" w:hint="eastAsia"/>
          <w:color w:val="000000"/>
          <w:sz w:val="32"/>
          <w:szCs w:val="32"/>
        </w:rPr>
        <w:t>城东</w:t>
      </w:r>
      <w:r>
        <w:rPr>
          <w:rFonts w:ascii="仿宋_GB2312" w:eastAsia="仿宋_GB2312" w:hint="eastAsia"/>
          <w:color w:val="000000"/>
          <w:sz w:val="32"/>
          <w:szCs w:val="32"/>
        </w:rPr>
        <w:t>街道办事处</w:t>
      </w:r>
      <w:r>
        <w:rPr>
          <w:rFonts w:ascii="仿宋_GB2312" w:eastAsia="仿宋_GB2312" w:hint="eastAsia"/>
          <w:color w:val="000000"/>
          <w:sz w:val="32"/>
          <w:szCs w:val="32"/>
        </w:rPr>
        <w:t>2021</w:t>
      </w:r>
      <w:r>
        <w:rPr>
          <w:rFonts w:ascii="仿宋_GB2312" w:eastAsia="仿宋_GB2312" w:hint="eastAsia"/>
          <w:color w:val="000000"/>
          <w:sz w:val="32"/>
          <w:szCs w:val="32"/>
        </w:rPr>
        <w:t>年一般公共预算当年拨款</w:t>
      </w:r>
      <w:r>
        <w:rPr>
          <w:rFonts w:ascii="仿宋_GB2312" w:eastAsia="仿宋_GB2312" w:hint="eastAsia"/>
          <w:color w:val="000000"/>
          <w:sz w:val="32"/>
          <w:szCs w:val="32"/>
        </w:rPr>
        <w:t>5822.15</w:t>
      </w:r>
      <w:r w:rsidR="003256C0">
        <w:rPr>
          <w:rFonts w:ascii="仿宋_GB2312" w:eastAsia="仿宋_GB2312" w:hint="eastAsia"/>
          <w:color w:val="000000"/>
          <w:sz w:val="32"/>
          <w:szCs w:val="32"/>
        </w:rPr>
        <w:t>万元，比上年</w:t>
      </w:r>
      <w:r>
        <w:rPr>
          <w:rFonts w:ascii="仿宋_GB2312" w:eastAsia="仿宋_GB2312" w:hint="eastAsia"/>
          <w:color w:val="000000"/>
          <w:sz w:val="32"/>
          <w:szCs w:val="32"/>
        </w:rPr>
        <w:t>执行数减少</w:t>
      </w:r>
      <w:r>
        <w:rPr>
          <w:rFonts w:ascii="仿宋_GB2312" w:eastAsia="仿宋_GB2312" w:hint="eastAsia"/>
          <w:color w:val="000000"/>
          <w:sz w:val="32"/>
          <w:szCs w:val="32"/>
        </w:rPr>
        <w:t>805.11</w:t>
      </w:r>
      <w:r>
        <w:rPr>
          <w:rFonts w:ascii="仿宋_GB2312" w:eastAsia="仿宋_GB2312" w:hint="eastAsia"/>
          <w:color w:val="000000"/>
          <w:sz w:val="32"/>
          <w:szCs w:val="32"/>
        </w:rPr>
        <w:t>万元，</w:t>
      </w:r>
      <w:r>
        <w:rPr>
          <w:rFonts w:ascii="仿宋_GB2312" w:eastAsia="仿宋_GB2312" w:hAnsi="ˎ̥" w:cs="宋体" w:hint="eastAsia"/>
          <w:sz w:val="32"/>
          <w:szCs w:val="32"/>
        </w:rPr>
        <w:t>下降</w:t>
      </w:r>
      <w:r>
        <w:rPr>
          <w:rFonts w:ascii="仿宋_GB2312" w:eastAsia="仿宋_GB2312" w:hAnsi="ˎ̥" w:cs="宋体" w:hint="eastAsia"/>
          <w:sz w:val="32"/>
          <w:szCs w:val="32"/>
        </w:rPr>
        <w:t>12.1</w:t>
      </w:r>
      <w:r>
        <w:rPr>
          <w:rFonts w:ascii="仿宋_GB2312" w:eastAsia="仿宋_GB2312" w:hAnsi="ˎ̥" w:cs="宋体" w:hint="eastAsia"/>
          <w:sz w:val="32"/>
          <w:szCs w:val="32"/>
        </w:rPr>
        <w:t>%</w:t>
      </w:r>
      <w:r>
        <w:rPr>
          <w:rFonts w:ascii="仿宋_GB2312" w:eastAsia="仿宋_GB2312" w:hAnsi="ˎ̥" w:cs="宋体" w:hint="eastAsia"/>
          <w:sz w:val="32"/>
          <w:szCs w:val="32"/>
        </w:rPr>
        <w:t>，</w:t>
      </w:r>
      <w:r>
        <w:rPr>
          <w:rFonts w:ascii="仿宋_GB2312" w:eastAsia="仿宋_GB2312" w:hint="eastAsia"/>
          <w:sz w:val="32"/>
          <w:szCs w:val="32"/>
        </w:rPr>
        <w:t>主要原因是政府性基金拨款增加</w:t>
      </w:r>
      <w:r>
        <w:rPr>
          <w:rFonts w:ascii="仿宋_GB2312" w:eastAsia="仿宋_GB2312" w:hint="eastAsia"/>
          <w:color w:val="000000"/>
          <w:sz w:val="32"/>
          <w:szCs w:val="32"/>
        </w:rPr>
        <w:t>。</w:t>
      </w:r>
    </w:p>
    <w:p w:rsidR="00B93953" w:rsidRDefault="00A6413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 xml:space="preserve">2. </w:t>
      </w:r>
      <w:r>
        <w:rPr>
          <w:rFonts w:ascii="仿宋_GB2312" w:eastAsia="仿宋_GB2312" w:hAnsi="ˎ̥" w:cs="宋体" w:hint="eastAsia"/>
          <w:b/>
          <w:bCs/>
          <w:sz w:val="32"/>
          <w:szCs w:val="32"/>
        </w:rPr>
        <w:t>一般公共预算当年拨款结构情况</w:t>
      </w:r>
    </w:p>
    <w:p w:rsidR="00B93953" w:rsidRDefault="00A6413F">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一般公共服务支出</w:t>
      </w:r>
      <w:r>
        <w:rPr>
          <w:rFonts w:ascii="仿宋_GB2312" w:eastAsia="仿宋_GB2312" w:hint="eastAsia"/>
          <w:color w:val="000000"/>
          <w:sz w:val="32"/>
          <w:szCs w:val="32"/>
        </w:rPr>
        <w:t>2866.49</w:t>
      </w:r>
      <w:r>
        <w:rPr>
          <w:rFonts w:ascii="仿宋_GB2312" w:eastAsia="仿宋_GB2312" w:hint="eastAsia"/>
          <w:color w:val="000000"/>
          <w:sz w:val="32"/>
          <w:szCs w:val="32"/>
        </w:rPr>
        <w:t>万元，占</w:t>
      </w:r>
      <w:r>
        <w:rPr>
          <w:rFonts w:ascii="仿宋_GB2312" w:eastAsia="仿宋_GB2312" w:hint="eastAsia"/>
          <w:color w:val="000000"/>
          <w:sz w:val="32"/>
          <w:szCs w:val="32"/>
        </w:rPr>
        <w:t>4</w:t>
      </w:r>
      <w:r>
        <w:rPr>
          <w:rFonts w:ascii="仿宋_GB2312" w:eastAsia="仿宋_GB2312" w:hint="eastAsia"/>
          <w:color w:val="000000"/>
          <w:sz w:val="32"/>
          <w:szCs w:val="32"/>
        </w:rPr>
        <w:t>1.17</w:t>
      </w:r>
      <w:r>
        <w:rPr>
          <w:rFonts w:ascii="仿宋_GB2312" w:eastAsia="仿宋_GB2312" w:hint="eastAsia"/>
          <w:color w:val="000000"/>
          <w:sz w:val="32"/>
          <w:szCs w:val="32"/>
        </w:rPr>
        <w:t>%</w:t>
      </w:r>
      <w:r>
        <w:rPr>
          <w:rFonts w:ascii="仿宋_GB2312" w:eastAsia="仿宋_GB2312" w:hint="eastAsia"/>
          <w:color w:val="000000"/>
          <w:sz w:val="32"/>
          <w:szCs w:val="32"/>
        </w:rPr>
        <w:t>；国防支出</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；公共安全支出</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1.7</w:t>
      </w:r>
      <w:r>
        <w:rPr>
          <w:rFonts w:ascii="仿宋_GB2312" w:eastAsia="仿宋_GB2312" w:hint="eastAsia"/>
          <w:color w:val="000000"/>
          <w:sz w:val="32"/>
          <w:szCs w:val="32"/>
        </w:rPr>
        <w:t>2</w:t>
      </w:r>
      <w:r>
        <w:rPr>
          <w:rFonts w:ascii="仿宋_GB2312" w:eastAsia="仿宋_GB2312" w:hint="eastAsia"/>
          <w:color w:val="000000"/>
          <w:sz w:val="32"/>
          <w:szCs w:val="32"/>
        </w:rPr>
        <w:t>%</w:t>
      </w:r>
      <w:r>
        <w:rPr>
          <w:rFonts w:ascii="仿宋_GB2312" w:eastAsia="仿宋_GB2312" w:hint="eastAsia"/>
          <w:color w:val="000000"/>
          <w:sz w:val="32"/>
          <w:szCs w:val="32"/>
        </w:rPr>
        <w:t>；教育支出</w:t>
      </w:r>
      <w:r>
        <w:rPr>
          <w:rFonts w:ascii="仿宋_GB2312" w:eastAsia="仿宋_GB2312" w:hint="eastAsia"/>
          <w:color w:val="000000"/>
          <w:sz w:val="32"/>
          <w:szCs w:val="32"/>
        </w:rPr>
        <w:t>20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28</w:t>
      </w:r>
      <w:r>
        <w:rPr>
          <w:rFonts w:ascii="仿宋_GB2312" w:eastAsia="仿宋_GB2312" w:hint="eastAsia"/>
          <w:color w:val="000000"/>
          <w:sz w:val="32"/>
          <w:szCs w:val="32"/>
        </w:rPr>
        <w:t>%</w:t>
      </w:r>
      <w:r>
        <w:rPr>
          <w:rFonts w:ascii="仿宋_GB2312" w:eastAsia="仿宋_GB2312" w:hint="eastAsia"/>
          <w:color w:val="000000"/>
          <w:sz w:val="32"/>
          <w:szCs w:val="32"/>
        </w:rPr>
        <w:t>；科学技术支出</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0.02%</w:t>
      </w:r>
      <w:r>
        <w:rPr>
          <w:rFonts w:ascii="仿宋_GB2312" w:eastAsia="仿宋_GB2312" w:hint="eastAsia"/>
          <w:color w:val="000000"/>
          <w:sz w:val="32"/>
          <w:szCs w:val="32"/>
        </w:rPr>
        <w:t>；文化旅游体育与传媒支出</w:t>
      </w:r>
      <w:r>
        <w:rPr>
          <w:rFonts w:ascii="仿宋_GB2312" w:eastAsia="仿宋_GB2312" w:hint="eastAsia"/>
          <w:color w:val="000000"/>
          <w:sz w:val="32"/>
          <w:szCs w:val="32"/>
        </w:rPr>
        <w:t>44.7</w:t>
      </w:r>
      <w:r>
        <w:rPr>
          <w:rFonts w:ascii="仿宋_GB2312" w:eastAsia="仿宋_GB2312" w:hint="eastAsia"/>
          <w:color w:val="000000"/>
          <w:sz w:val="32"/>
          <w:szCs w:val="32"/>
        </w:rPr>
        <w:t>万元，占</w:t>
      </w:r>
      <w:r>
        <w:rPr>
          <w:rFonts w:ascii="仿宋_GB2312" w:eastAsia="仿宋_GB2312" w:hint="eastAsia"/>
          <w:color w:val="000000"/>
          <w:sz w:val="32"/>
          <w:szCs w:val="32"/>
        </w:rPr>
        <w:t>0.63</w:t>
      </w:r>
      <w:r>
        <w:rPr>
          <w:rFonts w:ascii="仿宋_GB2312" w:eastAsia="仿宋_GB2312" w:hint="eastAsia"/>
          <w:color w:val="000000"/>
          <w:sz w:val="32"/>
          <w:szCs w:val="32"/>
        </w:rPr>
        <w:t>%</w:t>
      </w:r>
      <w:r>
        <w:rPr>
          <w:rFonts w:ascii="仿宋_GB2312" w:eastAsia="仿宋_GB2312" w:hint="eastAsia"/>
          <w:color w:val="000000"/>
          <w:sz w:val="32"/>
          <w:szCs w:val="32"/>
        </w:rPr>
        <w:t>；社会保障和就业支出</w:t>
      </w:r>
      <w:r>
        <w:rPr>
          <w:rFonts w:ascii="仿宋_GB2312" w:eastAsia="仿宋_GB2312" w:hint="eastAsia"/>
          <w:color w:val="000000"/>
          <w:sz w:val="32"/>
          <w:szCs w:val="32"/>
        </w:rPr>
        <w:t>608.14</w:t>
      </w:r>
      <w:r>
        <w:rPr>
          <w:rFonts w:ascii="仿宋_GB2312" w:eastAsia="仿宋_GB2312" w:hint="eastAsia"/>
          <w:color w:val="000000"/>
          <w:sz w:val="32"/>
          <w:szCs w:val="32"/>
        </w:rPr>
        <w:t>万元，占</w:t>
      </w:r>
      <w:r>
        <w:rPr>
          <w:rFonts w:ascii="仿宋_GB2312" w:eastAsia="仿宋_GB2312" w:hint="eastAsia"/>
          <w:color w:val="000000"/>
          <w:sz w:val="32"/>
          <w:szCs w:val="32"/>
        </w:rPr>
        <w:t>8.74</w:t>
      </w:r>
      <w:r>
        <w:rPr>
          <w:rFonts w:ascii="仿宋_GB2312" w:eastAsia="仿宋_GB2312" w:hint="eastAsia"/>
          <w:color w:val="000000"/>
          <w:sz w:val="32"/>
          <w:szCs w:val="32"/>
        </w:rPr>
        <w:t>%</w:t>
      </w:r>
      <w:r>
        <w:rPr>
          <w:rFonts w:ascii="仿宋_GB2312" w:eastAsia="仿宋_GB2312" w:hint="eastAsia"/>
          <w:color w:val="000000"/>
          <w:sz w:val="32"/>
          <w:szCs w:val="32"/>
        </w:rPr>
        <w:t>；卫生健康支出</w:t>
      </w:r>
      <w:r>
        <w:rPr>
          <w:rFonts w:ascii="仿宋_GB2312" w:eastAsia="仿宋_GB2312" w:hint="eastAsia"/>
          <w:color w:val="000000"/>
          <w:sz w:val="32"/>
          <w:szCs w:val="32"/>
        </w:rPr>
        <w:t>1200.12</w:t>
      </w:r>
      <w:r>
        <w:rPr>
          <w:rFonts w:ascii="仿宋_GB2312" w:eastAsia="仿宋_GB2312" w:hint="eastAsia"/>
          <w:color w:val="000000"/>
          <w:sz w:val="32"/>
          <w:szCs w:val="32"/>
        </w:rPr>
        <w:t>万元，占</w:t>
      </w:r>
      <w:r>
        <w:rPr>
          <w:rFonts w:ascii="仿宋_GB2312" w:eastAsia="仿宋_GB2312" w:hint="eastAsia"/>
          <w:color w:val="000000"/>
          <w:sz w:val="32"/>
          <w:szCs w:val="32"/>
        </w:rPr>
        <w:t>1</w:t>
      </w:r>
      <w:r>
        <w:rPr>
          <w:rFonts w:ascii="仿宋_GB2312" w:eastAsia="仿宋_GB2312" w:hint="eastAsia"/>
          <w:color w:val="000000"/>
          <w:sz w:val="32"/>
          <w:szCs w:val="32"/>
        </w:rPr>
        <w:t>7.24</w:t>
      </w:r>
      <w:r>
        <w:rPr>
          <w:rFonts w:ascii="仿宋_GB2312" w:eastAsia="仿宋_GB2312" w:hint="eastAsia"/>
          <w:color w:val="000000"/>
          <w:sz w:val="32"/>
          <w:szCs w:val="32"/>
        </w:rPr>
        <w:t>%</w:t>
      </w:r>
      <w:r>
        <w:rPr>
          <w:rFonts w:ascii="仿宋_GB2312" w:eastAsia="仿宋_GB2312" w:hint="eastAsia"/>
          <w:color w:val="000000"/>
          <w:sz w:val="32"/>
          <w:szCs w:val="32"/>
        </w:rPr>
        <w:t>；节能环保支出</w:t>
      </w:r>
      <w:r>
        <w:rPr>
          <w:rFonts w:ascii="仿宋_GB2312" w:eastAsia="仿宋_GB2312" w:hint="eastAsia"/>
          <w:color w:val="000000"/>
          <w:sz w:val="32"/>
          <w:szCs w:val="32"/>
        </w:rPr>
        <w:t>1</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.14</w:t>
      </w:r>
      <w:r>
        <w:rPr>
          <w:rFonts w:ascii="仿宋_GB2312" w:eastAsia="仿宋_GB2312" w:hint="eastAsia"/>
          <w:color w:val="000000"/>
          <w:sz w:val="32"/>
          <w:szCs w:val="32"/>
        </w:rPr>
        <w:t>%</w:t>
      </w:r>
      <w:r>
        <w:rPr>
          <w:rFonts w:ascii="仿宋_GB2312" w:eastAsia="仿宋_GB2312" w:hint="eastAsia"/>
          <w:color w:val="000000"/>
          <w:sz w:val="32"/>
          <w:szCs w:val="32"/>
        </w:rPr>
        <w:t>；城乡社区支出</w:t>
      </w:r>
      <w:r>
        <w:rPr>
          <w:rFonts w:ascii="仿宋_GB2312" w:eastAsia="仿宋_GB2312" w:hint="eastAsia"/>
          <w:color w:val="000000"/>
          <w:sz w:val="32"/>
          <w:szCs w:val="32"/>
        </w:rPr>
        <w:t>1103</w:t>
      </w:r>
      <w:r>
        <w:rPr>
          <w:rFonts w:ascii="仿宋_GB2312" w:eastAsia="仿宋_GB2312" w:hint="eastAsia"/>
          <w:color w:val="000000"/>
          <w:sz w:val="32"/>
          <w:szCs w:val="32"/>
        </w:rPr>
        <w:t>万元，占</w:t>
      </w:r>
      <w:r>
        <w:rPr>
          <w:rFonts w:ascii="仿宋_GB2312" w:eastAsia="仿宋_GB2312" w:hint="eastAsia"/>
          <w:color w:val="000000"/>
          <w:sz w:val="32"/>
          <w:szCs w:val="32"/>
        </w:rPr>
        <w:t>15.84</w:t>
      </w:r>
      <w:r>
        <w:rPr>
          <w:rFonts w:ascii="仿宋_GB2312" w:eastAsia="仿宋_GB2312" w:hint="eastAsia"/>
          <w:color w:val="000000"/>
          <w:sz w:val="32"/>
          <w:szCs w:val="32"/>
        </w:rPr>
        <w:t>%</w:t>
      </w:r>
      <w:r>
        <w:rPr>
          <w:rFonts w:ascii="仿宋_GB2312" w:eastAsia="仿宋_GB2312" w:hint="eastAsia"/>
          <w:color w:val="000000"/>
          <w:sz w:val="32"/>
          <w:szCs w:val="32"/>
        </w:rPr>
        <w:t>；农林水支出</w:t>
      </w:r>
      <w:r>
        <w:rPr>
          <w:rFonts w:ascii="仿宋_GB2312" w:eastAsia="仿宋_GB2312" w:hint="eastAsia"/>
          <w:color w:val="000000"/>
          <w:sz w:val="32"/>
          <w:szCs w:val="32"/>
        </w:rPr>
        <w:t>1026.7</w:t>
      </w:r>
      <w:r>
        <w:rPr>
          <w:rFonts w:ascii="仿宋_GB2312" w:eastAsia="仿宋_GB2312" w:hint="eastAsia"/>
          <w:color w:val="000000"/>
          <w:sz w:val="32"/>
          <w:szCs w:val="32"/>
        </w:rPr>
        <w:t>万元，占</w:t>
      </w:r>
      <w:r>
        <w:rPr>
          <w:rFonts w:ascii="仿宋_GB2312" w:eastAsia="仿宋_GB2312" w:hint="eastAsia"/>
          <w:color w:val="000000"/>
          <w:sz w:val="32"/>
          <w:szCs w:val="32"/>
        </w:rPr>
        <w:t>1</w:t>
      </w:r>
      <w:r>
        <w:rPr>
          <w:rFonts w:ascii="仿宋_GB2312" w:eastAsia="仿宋_GB2312" w:hint="eastAsia"/>
          <w:color w:val="000000"/>
          <w:sz w:val="32"/>
          <w:szCs w:val="32"/>
        </w:rPr>
        <w:t>4.75</w:t>
      </w:r>
      <w:r>
        <w:rPr>
          <w:rFonts w:ascii="仿宋_GB2312" w:eastAsia="仿宋_GB2312" w:hint="eastAsia"/>
          <w:color w:val="000000"/>
          <w:sz w:val="32"/>
          <w:szCs w:val="32"/>
        </w:rPr>
        <w:t>%</w:t>
      </w:r>
      <w:r>
        <w:rPr>
          <w:rFonts w:ascii="仿宋_GB2312" w:eastAsia="仿宋_GB2312" w:hint="eastAsia"/>
          <w:color w:val="000000"/>
          <w:sz w:val="32"/>
          <w:szCs w:val="32"/>
        </w:rPr>
        <w:t>；交通运输支出</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；资源勘探信息等支出</w:t>
      </w:r>
      <w:r>
        <w:rPr>
          <w:rFonts w:ascii="仿宋_GB2312" w:eastAsia="仿宋_GB2312" w:hint="eastAsia"/>
          <w:color w:val="000000"/>
          <w:sz w:val="32"/>
          <w:szCs w:val="32"/>
        </w:rPr>
        <w:t>23</w:t>
      </w:r>
      <w:r>
        <w:rPr>
          <w:rFonts w:ascii="仿宋_GB2312" w:eastAsia="仿宋_GB2312" w:hint="eastAsia"/>
          <w:color w:val="000000"/>
          <w:sz w:val="32"/>
          <w:szCs w:val="32"/>
        </w:rPr>
        <w:t>万元，占</w:t>
      </w:r>
      <w:r>
        <w:rPr>
          <w:rFonts w:ascii="仿宋_GB2312" w:eastAsia="仿宋_GB2312" w:hint="eastAsia"/>
          <w:color w:val="000000"/>
          <w:sz w:val="32"/>
          <w:szCs w:val="32"/>
        </w:rPr>
        <w:t>0.32%</w:t>
      </w:r>
      <w:r>
        <w:rPr>
          <w:rFonts w:ascii="仿宋_GB2312" w:eastAsia="仿宋_GB2312" w:hint="eastAsia"/>
          <w:color w:val="000000"/>
          <w:sz w:val="32"/>
          <w:szCs w:val="32"/>
        </w:rPr>
        <w:t>；商业服务业等支出</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；金融支出</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；援助其他地区支出</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；自然资源海洋气象等支出</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；住房保障支出</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w:t>
      </w:r>
      <w:r>
        <w:rPr>
          <w:rFonts w:ascii="仿宋_GB2312" w:eastAsia="仿宋_GB2312" w:hint="eastAsia"/>
          <w:color w:val="000000"/>
          <w:sz w:val="32"/>
          <w:szCs w:val="32"/>
        </w:rPr>
        <w:t>；粮油物资储备支出</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；灾害防治及应急管理支出</w:t>
      </w:r>
      <w:r>
        <w:rPr>
          <w:rFonts w:ascii="仿宋_GB2312" w:eastAsia="仿宋_GB2312" w:hint="eastAsia"/>
          <w:color w:val="000000"/>
          <w:sz w:val="32"/>
          <w:szCs w:val="32"/>
        </w:rPr>
        <w:t>83</w:t>
      </w:r>
      <w:r>
        <w:rPr>
          <w:rFonts w:ascii="仿宋_GB2312" w:eastAsia="仿宋_GB2312" w:hint="eastAsia"/>
          <w:color w:val="000000"/>
          <w:sz w:val="32"/>
          <w:szCs w:val="32"/>
        </w:rPr>
        <w:t>万元，占</w:t>
      </w:r>
      <w:r>
        <w:rPr>
          <w:rFonts w:ascii="仿宋_GB2312" w:eastAsia="仿宋_GB2312" w:hint="eastAsia"/>
          <w:color w:val="000000"/>
          <w:sz w:val="32"/>
          <w:szCs w:val="32"/>
        </w:rPr>
        <w:t>1.19</w:t>
      </w:r>
      <w:r>
        <w:rPr>
          <w:rFonts w:ascii="仿宋_GB2312" w:eastAsia="仿宋_GB2312" w:hint="eastAsia"/>
          <w:color w:val="000000"/>
          <w:sz w:val="32"/>
          <w:szCs w:val="32"/>
        </w:rPr>
        <w:t>%</w:t>
      </w:r>
      <w:r>
        <w:rPr>
          <w:rFonts w:ascii="仿宋_GB2312" w:eastAsia="仿宋_GB2312" w:hint="eastAsia"/>
          <w:color w:val="000000"/>
          <w:sz w:val="32"/>
          <w:szCs w:val="32"/>
        </w:rPr>
        <w:t>；其他支出</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；债务付息支出</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；债务发行费用支出</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w:t>
      </w:r>
    </w:p>
    <w:p w:rsidR="00B93953" w:rsidRDefault="00A6413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 xml:space="preserve">3. </w:t>
      </w:r>
      <w:r>
        <w:rPr>
          <w:rFonts w:ascii="仿宋_GB2312" w:eastAsia="仿宋_GB2312" w:hAnsi="ˎ̥" w:cs="宋体" w:hint="eastAsia"/>
          <w:b/>
          <w:bCs/>
          <w:sz w:val="32"/>
          <w:szCs w:val="32"/>
        </w:rPr>
        <w:t>一般公共预算当年拨款具体使用情况</w:t>
      </w:r>
    </w:p>
    <w:p w:rsidR="00B93953" w:rsidRPr="00802DF6" w:rsidRDefault="00A6413F" w:rsidP="00802DF6">
      <w:pPr>
        <w:spacing w:line="590" w:lineRule="exact"/>
        <w:ind w:firstLineChars="200" w:firstLine="640"/>
        <w:rPr>
          <w:rFonts w:ascii="仿宋_GB2312" w:eastAsia="仿宋_GB2312" w:hAnsi="ˎ̥" w:cs="宋体"/>
          <w:sz w:val="32"/>
          <w:szCs w:val="32"/>
        </w:rPr>
      </w:pPr>
      <w:r w:rsidRPr="00802DF6">
        <w:rPr>
          <w:rFonts w:ascii="仿宋_GB2312" w:eastAsia="仿宋_GB2312" w:hAnsi="ˎ̥" w:cs="宋体" w:hint="eastAsia"/>
          <w:sz w:val="32"/>
          <w:szCs w:val="32"/>
        </w:rPr>
        <w:t>（</w:t>
      </w:r>
      <w:r w:rsidRPr="00802DF6">
        <w:rPr>
          <w:rFonts w:ascii="仿宋_GB2312" w:eastAsia="仿宋_GB2312" w:hAnsi="ˎ̥" w:cs="宋体" w:hint="eastAsia"/>
          <w:sz w:val="32"/>
          <w:szCs w:val="32"/>
        </w:rPr>
        <w:t>1</w:t>
      </w:r>
      <w:r w:rsidRPr="00802DF6">
        <w:rPr>
          <w:rFonts w:ascii="仿宋_GB2312" w:eastAsia="仿宋_GB2312" w:hAnsi="ˎ̥" w:cs="宋体" w:hint="eastAsia"/>
          <w:sz w:val="32"/>
          <w:szCs w:val="32"/>
        </w:rPr>
        <w:t>）一般公共服务支出人大事务其他人大事务支出</w:t>
      </w:r>
      <w:r w:rsidRPr="00802DF6">
        <w:rPr>
          <w:rFonts w:ascii="仿宋_GB2312" w:eastAsia="仿宋_GB2312" w:hAnsi="ˎ̥" w:cs="宋体" w:hint="eastAsia"/>
          <w:sz w:val="32"/>
          <w:szCs w:val="32"/>
        </w:rPr>
        <w:t>52.4</w:t>
      </w:r>
      <w:r w:rsidRPr="00802DF6">
        <w:rPr>
          <w:rFonts w:ascii="仿宋_GB2312" w:eastAsia="仿宋_GB2312" w:hAnsi="ˎ̥" w:cs="宋体" w:hint="eastAsia"/>
          <w:sz w:val="32"/>
          <w:szCs w:val="32"/>
        </w:rPr>
        <w:t>万元，主要用于选民代表大会开支、人大代表视察活动开支、代表联络站活动经费补助等。</w:t>
      </w:r>
    </w:p>
    <w:p w:rsidR="00B93953" w:rsidRPr="00802DF6" w:rsidRDefault="00A6413F" w:rsidP="00802DF6">
      <w:pPr>
        <w:spacing w:line="590" w:lineRule="exact"/>
        <w:ind w:firstLineChars="200" w:firstLine="640"/>
        <w:rPr>
          <w:rFonts w:ascii="仿宋_GB2312" w:eastAsia="仿宋_GB2312" w:hAnsi="ˎ̥" w:cs="宋体"/>
          <w:sz w:val="32"/>
          <w:szCs w:val="32"/>
        </w:rPr>
      </w:pPr>
      <w:r w:rsidRPr="00802DF6">
        <w:rPr>
          <w:rFonts w:ascii="仿宋_GB2312" w:eastAsia="仿宋_GB2312" w:hAnsi="ˎ̥" w:cs="宋体" w:hint="eastAsia"/>
          <w:sz w:val="32"/>
          <w:szCs w:val="32"/>
        </w:rPr>
        <w:t>(2)</w:t>
      </w:r>
      <w:r w:rsidRPr="00802DF6">
        <w:rPr>
          <w:rFonts w:ascii="仿宋_GB2312" w:eastAsia="仿宋_GB2312" w:hAnsi="ˎ̥" w:cs="宋体" w:hint="eastAsia"/>
          <w:sz w:val="32"/>
          <w:szCs w:val="32"/>
        </w:rPr>
        <w:t>一般</w:t>
      </w:r>
      <w:r w:rsidRPr="00802DF6">
        <w:rPr>
          <w:rFonts w:ascii="仿宋_GB2312" w:eastAsia="仿宋_GB2312" w:hAnsi="ˎ̥" w:cs="宋体" w:hint="eastAsia"/>
          <w:sz w:val="32"/>
          <w:szCs w:val="32"/>
        </w:rPr>
        <w:t>公共服务</w:t>
      </w:r>
      <w:r w:rsidRPr="00802DF6">
        <w:rPr>
          <w:rFonts w:ascii="仿宋_GB2312" w:eastAsia="仿宋_GB2312" w:hAnsi="ˎ̥" w:cs="宋体" w:hint="eastAsia"/>
          <w:sz w:val="32"/>
          <w:szCs w:val="32"/>
        </w:rPr>
        <w:t>政协事务其他政协事务支出</w:t>
      </w:r>
      <w:r w:rsidRPr="00802DF6">
        <w:rPr>
          <w:rFonts w:ascii="仿宋_GB2312" w:eastAsia="仿宋_GB2312" w:hAnsi="ˎ̥" w:cs="宋体" w:hint="eastAsia"/>
          <w:sz w:val="32"/>
          <w:szCs w:val="32"/>
        </w:rPr>
        <w:t>1.8</w:t>
      </w:r>
      <w:r w:rsidRPr="00802DF6">
        <w:rPr>
          <w:rFonts w:ascii="仿宋_GB2312" w:eastAsia="仿宋_GB2312" w:hAnsi="ˎ̥" w:cs="宋体" w:hint="eastAsia"/>
          <w:sz w:val="32"/>
          <w:szCs w:val="32"/>
        </w:rPr>
        <w:t>万元，主要用于政协代表活动开支。</w:t>
      </w:r>
    </w:p>
    <w:p w:rsidR="00B93953" w:rsidRPr="00802DF6" w:rsidRDefault="00A6413F" w:rsidP="00802DF6">
      <w:pPr>
        <w:spacing w:line="590" w:lineRule="exact"/>
        <w:ind w:firstLineChars="200" w:firstLine="640"/>
        <w:rPr>
          <w:rFonts w:ascii="仿宋_GB2312" w:eastAsia="仿宋_GB2312" w:hAnsi="ˎ̥" w:cs="宋体"/>
          <w:sz w:val="32"/>
          <w:szCs w:val="32"/>
        </w:rPr>
      </w:pPr>
      <w:r w:rsidRPr="00802DF6">
        <w:rPr>
          <w:rFonts w:ascii="仿宋_GB2312" w:eastAsia="仿宋_GB2312" w:hAnsi="ˎ̥" w:cs="宋体" w:hint="eastAsia"/>
          <w:sz w:val="32"/>
          <w:szCs w:val="32"/>
        </w:rPr>
        <w:t>（</w:t>
      </w:r>
      <w:r w:rsidRPr="00802DF6">
        <w:rPr>
          <w:rFonts w:ascii="仿宋_GB2312" w:eastAsia="仿宋_GB2312" w:hAnsi="ˎ̥" w:cs="宋体" w:hint="eastAsia"/>
          <w:sz w:val="32"/>
          <w:szCs w:val="32"/>
        </w:rPr>
        <w:t>3</w:t>
      </w:r>
      <w:r w:rsidRPr="00802DF6">
        <w:rPr>
          <w:rFonts w:ascii="仿宋_GB2312" w:eastAsia="仿宋_GB2312" w:hAnsi="ˎ̥" w:cs="宋体" w:hint="eastAsia"/>
          <w:sz w:val="32"/>
          <w:szCs w:val="32"/>
        </w:rPr>
        <w:t>）一般公共服务支出政府办公厅及相关机构事务行政运行</w:t>
      </w:r>
      <w:r w:rsidRPr="00802DF6">
        <w:rPr>
          <w:rFonts w:ascii="仿宋_GB2312" w:eastAsia="仿宋_GB2312" w:hAnsi="ˎ̥" w:cs="宋体" w:hint="eastAsia"/>
          <w:sz w:val="32"/>
          <w:szCs w:val="32"/>
        </w:rPr>
        <w:t>1118.95</w:t>
      </w:r>
      <w:r w:rsidRPr="00802DF6">
        <w:rPr>
          <w:rFonts w:ascii="仿宋_GB2312" w:eastAsia="仿宋_GB2312" w:hAnsi="ˎ̥" w:cs="宋体" w:hint="eastAsia"/>
          <w:sz w:val="32"/>
          <w:szCs w:val="32"/>
        </w:rPr>
        <w:t>万元，主要用于行政在职和退休人员工资福利、公用经费及对个人和家庭补助。</w:t>
      </w:r>
    </w:p>
    <w:p w:rsidR="00B93953" w:rsidRPr="00802DF6" w:rsidRDefault="00A6413F" w:rsidP="00802DF6">
      <w:pPr>
        <w:spacing w:line="560" w:lineRule="exact"/>
        <w:ind w:firstLineChars="200" w:firstLine="640"/>
        <w:rPr>
          <w:rFonts w:ascii="仿宋_GB2312" w:eastAsia="仿宋_GB2312" w:hAnsi="ˎ̥" w:cs="宋体"/>
          <w:sz w:val="32"/>
          <w:szCs w:val="32"/>
        </w:rPr>
      </w:pPr>
      <w:r w:rsidRPr="00802DF6">
        <w:rPr>
          <w:rFonts w:ascii="仿宋_GB2312" w:eastAsia="仿宋_GB2312" w:hAnsi="ˎ̥" w:cs="宋体" w:hint="eastAsia"/>
          <w:sz w:val="32"/>
          <w:szCs w:val="32"/>
        </w:rPr>
        <w:t>（</w:t>
      </w:r>
      <w:r w:rsidRPr="00802DF6">
        <w:rPr>
          <w:rFonts w:ascii="仿宋_GB2312" w:eastAsia="仿宋_GB2312" w:hAnsi="ˎ̥" w:cs="宋体" w:hint="eastAsia"/>
          <w:sz w:val="32"/>
          <w:szCs w:val="32"/>
        </w:rPr>
        <w:t>4</w:t>
      </w:r>
      <w:r w:rsidRPr="00802DF6">
        <w:rPr>
          <w:rFonts w:ascii="仿宋_GB2312" w:eastAsia="仿宋_GB2312" w:hAnsi="ˎ̥" w:cs="宋体" w:hint="eastAsia"/>
          <w:sz w:val="32"/>
          <w:szCs w:val="32"/>
        </w:rPr>
        <w:t>）一般公共服务支出政府办公厅及相关机构事务事业运行</w:t>
      </w:r>
      <w:r w:rsidRPr="00802DF6">
        <w:rPr>
          <w:rFonts w:ascii="仿宋_GB2312" w:eastAsia="仿宋_GB2312" w:hAnsi="ˎ̥" w:cs="宋体" w:hint="eastAsia"/>
          <w:sz w:val="32"/>
          <w:szCs w:val="32"/>
        </w:rPr>
        <w:t>974.34</w:t>
      </w:r>
      <w:r w:rsidRPr="00802DF6">
        <w:rPr>
          <w:rFonts w:ascii="仿宋_GB2312" w:eastAsia="仿宋_GB2312" w:hAnsi="ˎ̥" w:cs="宋体" w:hint="eastAsia"/>
          <w:sz w:val="32"/>
          <w:szCs w:val="32"/>
        </w:rPr>
        <w:t>万元，主要用于事业在职和退休人员工资福利、公用经费及对个人和家庭补助。</w:t>
      </w:r>
    </w:p>
    <w:p w:rsidR="00B93953" w:rsidRPr="00802DF6" w:rsidRDefault="00A6413F" w:rsidP="00802DF6">
      <w:pPr>
        <w:spacing w:line="560" w:lineRule="exact"/>
        <w:ind w:firstLineChars="200" w:firstLine="640"/>
        <w:rPr>
          <w:rFonts w:ascii="仿宋_GB2312" w:eastAsia="仿宋_GB2312" w:hAnsi="ˎ̥" w:cs="宋体"/>
          <w:sz w:val="32"/>
          <w:szCs w:val="32"/>
        </w:rPr>
      </w:pPr>
      <w:r w:rsidRPr="00802DF6">
        <w:rPr>
          <w:rFonts w:ascii="仿宋_GB2312" w:eastAsia="仿宋_GB2312" w:hAnsi="ˎ̥" w:cs="宋体" w:hint="eastAsia"/>
          <w:sz w:val="32"/>
          <w:szCs w:val="32"/>
        </w:rPr>
        <w:t>（</w:t>
      </w:r>
      <w:r w:rsidRPr="00802DF6">
        <w:rPr>
          <w:rFonts w:ascii="仿宋_GB2312" w:eastAsia="仿宋_GB2312" w:hAnsi="ˎ̥" w:cs="宋体" w:hint="eastAsia"/>
          <w:sz w:val="32"/>
          <w:szCs w:val="32"/>
        </w:rPr>
        <w:t>5</w:t>
      </w:r>
      <w:r w:rsidRPr="00802DF6">
        <w:rPr>
          <w:rFonts w:ascii="仿宋_GB2312" w:eastAsia="仿宋_GB2312" w:hAnsi="ˎ̥" w:cs="宋体" w:hint="eastAsia"/>
          <w:sz w:val="32"/>
          <w:szCs w:val="32"/>
        </w:rPr>
        <w:t>）一般公共服务支出政府办公厅及相关机构事务其他政府办公厅及相关机构事务支出</w:t>
      </w:r>
      <w:r w:rsidRPr="00802DF6">
        <w:rPr>
          <w:rFonts w:ascii="仿宋_GB2312" w:eastAsia="仿宋_GB2312" w:hAnsi="ˎ̥" w:cs="宋体" w:hint="eastAsia"/>
          <w:sz w:val="32"/>
          <w:szCs w:val="32"/>
        </w:rPr>
        <w:t>27.18</w:t>
      </w:r>
      <w:r w:rsidRPr="00802DF6">
        <w:rPr>
          <w:rFonts w:ascii="仿宋_GB2312" w:eastAsia="仿宋_GB2312" w:hAnsi="ˎ̥" w:cs="宋体" w:hint="eastAsia"/>
          <w:sz w:val="32"/>
          <w:szCs w:val="32"/>
        </w:rPr>
        <w:t>万元，主要用于档案管理费、财政预算绩效评估业务委托服务费、内控制度建立委托服务费及钉钉系统维护费。</w:t>
      </w:r>
    </w:p>
    <w:p w:rsidR="00B93953" w:rsidRPr="00802DF6" w:rsidRDefault="00A6413F" w:rsidP="00802DF6">
      <w:pPr>
        <w:spacing w:line="560" w:lineRule="exact"/>
        <w:ind w:firstLineChars="200" w:firstLine="640"/>
        <w:rPr>
          <w:rFonts w:ascii="仿宋_GB2312" w:eastAsia="仿宋_GB2312" w:hAnsi="ˎ̥" w:cs="宋体"/>
          <w:sz w:val="32"/>
          <w:szCs w:val="32"/>
        </w:rPr>
      </w:pPr>
      <w:r w:rsidRPr="00802DF6">
        <w:rPr>
          <w:rFonts w:ascii="仿宋_GB2312" w:eastAsia="仿宋_GB2312" w:hAnsi="ˎ̥" w:cs="宋体" w:hint="eastAsia"/>
          <w:sz w:val="32"/>
          <w:szCs w:val="32"/>
        </w:rPr>
        <w:t>（</w:t>
      </w:r>
      <w:r w:rsidRPr="00802DF6">
        <w:rPr>
          <w:rFonts w:ascii="仿宋_GB2312" w:eastAsia="仿宋_GB2312" w:hAnsi="ˎ̥" w:cs="宋体" w:hint="eastAsia"/>
          <w:sz w:val="32"/>
          <w:szCs w:val="32"/>
        </w:rPr>
        <w:t>6</w:t>
      </w:r>
      <w:r w:rsidRPr="00802DF6">
        <w:rPr>
          <w:rFonts w:ascii="仿宋_GB2312" w:eastAsia="仿宋_GB2312" w:hAnsi="ˎ̥" w:cs="宋体" w:hint="eastAsia"/>
          <w:sz w:val="32"/>
          <w:szCs w:val="32"/>
        </w:rPr>
        <w:t>）一般公共服务支出纪检监察事务其他纪检监察事务支出</w:t>
      </w:r>
      <w:r w:rsidRPr="00802DF6">
        <w:rPr>
          <w:rFonts w:ascii="仿宋_GB2312" w:eastAsia="仿宋_GB2312" w:hAnsi="ˎ̥" w:cs="宋体" w:hint="eastAsia"/>
          <w:sz w:val="32"/>
          <w:szCs w:val="32"/>
        </w:rPr>
        <w:t>1</w:t>
      </w:r>
      <w:r w:rsidRPr="00802DF6">
        <w:rPr>
          <w:rFonts w:ascii="仿宋_GB2312" w:eastAsia="仿宋_GB2312" w:hAnsi="ˎ̥" w:cs="宋体" w:hint="eastAsia"/>
          <w:sz w:val="32"/>
          <w:szCs w:val="32"/>
        </w:rPr>
        <w:t>万元，主要用于纪检廉政教育、学习培训、</w:t>
      </w:r>
      <w:proofErr w:type="gramStart"/>
      <w:r w:rsidRPr="00802DF6">
        <w:rPr>
          <w:rFonts w:ascii="仿宋_GB2312" w:eastAsia="仿宋_GB2312" w:hAnsi="ˎ̥" w:cs="宋体" w:hint="eastAsia"/>
          <w:sz w:val="32"/>
          <w:szCs w:val="32"/>
        </w:rPr>
        <w:t>村监会</w:t>
      </w:r>
      <w:proofErr w:type="gramEnd"/>
      <w:r w:rsidRPr="00802DF6">
        <w:rPr>
          <w:rFonts w:ascii="仿宋_GB2312" w:eastAsia="仿宋_GB2312" w:hAnsi="ˎ̥" w:cs="宋体" w:hint="eastAsia"/>
          <w:sz w:val="32"/>
          <w:szCs w:val="32"/>
        </w:rPr>
        <w:t>监察联络室建设、外出办案及报刊征订等。</w:t>
      </w:r>
    </w:p>
    <w:p w:rsidR="00B93953" w:rsidRPr="00802DF6" w:rsidRDefault="00A6413F" w:rsidP="00802DF6">
      <w:pPr>
        <w:spacing w:line="560" w:lineRule="exact"/>
        <w:ind w:firstLineChars="200" w:firstLine="640"/>
        <w:rPr>
          <w:rFonts w:ascii="仿宋_GB2312" w:eastAsia="仿宋_GB2312" w:hAnsi="ˎ̥" w:cs="宋体"/>
          <w:sz w:val="32"/>
          <w:szCs w:val="32"/>
        </w:rPr>
      </w:pPr>
      <w:r w:rsidRPr="00802DF6">
        <w:rPr>
          <w:rFonts w:ascii="仿宋_GB2312" w:eastAsia="仿宋_GB2312" w:hAnsi="ˎ̥" w:cs="宋体" w:hint="eastAsia"/>
          <w:sz w:val="32"/>
          <w:szCs w:val="32"/>
        </w:rPr>
        <w:t>（</w:t>
      </w:r>
      <w:r w:rsidRPr="00802DF6">
        <w:rPr>
          <w:rFonts w:ascii="仿宋_GB2312" w:eastAsia="仿宋_GB2312" w:hAnsi="ˎ̥" w:cs="宋体" w:hint="eastAsia"/>
          <w:sz w:val="32"/>
          <w:szCs w:val="32"/>
        </w:rPr>
        <w:t>7</w:t>
      </w:r>
      <w:r w:rsidRPr="00802DF6">
        <w:rPr>
          <w:rFonts w:ascii="仿宋_GB2312" w:eastAsia="仿宋_GB2312" w:hAnsi="ˎ̥" w:cs="宋体" w:hint="eastAsia"/>
          <w:sz w:val="32"/>
          <w:szCs w:val="32"/>
        </w:rPr>
        <w:t>）一般公共服务支出</w:t>
      </w:r>
      <w:r w:rsidRPr="00802DF6">
        <w:rPr>
          <w:rFonts w:ascii="仿宋_GB2312" w:eastAsia="仿宋_GB2312" w:hAnsi="ˎ̥" w:cs="宋体" w:hint="eastAsia"/>
          <w:sz w:val="32"/>
          <w:szCs w:val="32"/>
        </w:rPr>
        <w:t>党委办公厅（室）及相关事务其他党委办公厅（室）及相关机构事务支出</w:t>
      </w:r>
      <w:r w:rsidRPr="00802DF6">
        <w:rPr>
          <w:rFonts w:ascii="仿宋_GB2312" w:eastAsia="仿宋_GB2312" w:hAnsi="ˎ̥" w:cs="宋体" w:hint="eastAsia"/>
          <w:sz w:val="32"/>
          <w:szCs w:val="32"/>
        </w:rPr>
        <w:t>1.34</w:t>
      </w:r>
      <w:r w:rsidRPr="00802DF6">
        <w:rPr>
          <w:rFonts w:ascii="仿宋_GB2312" w:eastAsia="仿宋_GB2312" w:hAnsi="ˎ̥" w:cs="宋体" w:hint="eastAsia"/>
          <w:sz w:val="32"/>
          <w:szCs w:val="32"/>
        </w:rPr>
        <w:t>万元，主要用于</w:t>
      </w:r>
      <w:r w:rsidRPr="00802DF6">
        <w:rPr>
          <w:rFonts w:ascii="仿宋_GB2312" w:eastAsia="仿宋_GB2312" w:hAnsi="ˎ̥" w:cs="宋体" w:hint="eastAsia"/>
          <w:sz w:val="32"/>
          <w:szCs w:val="32"/>
        </w:rPr>
        <w:t>退休</w:t>
      </w:r>
      <w:r w:rsidRPr="00802DF6">
        <w:rPr>
          <w:rFonts w:ascii="仿宋_GB2312" w:eastAsia="仿宋_GB2312" w:hAnsi="ˎ̥" w:cs="宋体" w:hint="eastAsia"/>
          <w:sz w:val="32"/>
          <w:szCs w:val="32"/>
        </w:rPr>
        <w:t>人员退休费补差</w:t>
      </w:r>
      <w:r w:rsidRPr="00802DF6">
        <w:rPr>
          <w:rFonts w:ascii="仿宋_GB2312" w:eastAsia="仿宋_GB2312" w:hAnsi="ˎ̥" w:cs="宋体" w:hint="eastAsia"/>
          <w:sz w:val="32"/>
          <w:szCs w:val="32"/>
        </w:rPr>
        <w:t>。</w:t>
      </w:r>
    </w:p>
    <w:p w:rsidR="00B93953" w:rsidRPr="00802DF6" w:rsidRDefault="00A6413F" w:rsidP="00802DF6">
      <w:pPr>
        <w:spacing w:line="560" w:lineRule="exact"/>
        <w:ind w:firstLineChars="200" w:firstLine="640"/>
        <w:rPr>
          <w:rFonts w:ascii="仿宋_GB2312" w:eastAsia="仿宋_GB2312" w:hAnsi="ˎ̥" w:cs="宋体"/>
          <w:sz w:val="32"/>
          <w:szCs w:val="32"/>
        </w:rPr>
      </w:pPr>
      <w:r w:rsidRPr="00802DF6">
        <w:rPr>
          <w:rFonts w:ascii="仿宋_GB2312" w:eastAsia="仿宋_GB2312" w:hAnsi="ˎ̥" w:cs="宋体" w:hint="eastAsia"/>
          <w:sz w:val="32"/>
          <w:szCs w:val="32"/>
        </w:rPr>
        <w:t>（</w:t>
      </w:r>
      <w:r w:rsidRPr="00802DF6">
        <w:rPr>
          <w:rFonts w:ascii="仿宋_GB2312" w:eastAsia="仿宋_GB2312" w:hAnsi="ˎ̥" w:cs="宋体" w:hint="eastAsia"/>
          <w:sz w:val="32"/>
          <w:szCs w:val="32"/>
        </w:rPr>
        <w:t>8</w:t>
      </w:r>
      <w:r w:rsidRPr="00802DF6">
        <w:rPr>
          <w:rFonts w:ascii="仿宋_GB2312" w:eastAsia="仿宋_GB2312" w:hAnsi="ˎ̥" w:cs="宋体" w:hint="eastAsia"/>
          <w:sz w:val="32"/>
          <w:szCs w:val="32"/>
        </w:rPr>
        <w:t>）一般公共服务支出其他共产党事务支出其他共产党事务支出</w:t>
      </w:r>
      <w:r w:rsidRPr="00802DF6">
        <w:rPr>
          <w:rFonts w:ascii="仿宋_GB2312" w:eastAsia="仿宋_GB2312" w:hAnsi="ˎ̥" w:cs="宋体" w:hint="eastAsia"/>
          <w:sz w:val="32"/>
          <w:szCs w:val="32"/>
        </w:rPr>
        <w:t>35</w:t>
      </w:r>
      <w:r w:rsidRPr="00802DF6">
        <w:rPr>
          <w:rFonts w:ascii="仿宋_GB2312" w:eastAsia="仿宋_GB2312" w:hAnsi="ˎ̥" w:cs="宋体" w:hint="eastAsia"/>
          <w:sz w:val="32"/>
          <w:szCs w:val="32"/>
        </w:rPr>
        <w:t>万元，主要用于干部学习教育培训、庆祝建党</w:t>
      </w:r>
      <w:r w:rsidRPr="00802DF6">
        <w:rPr>
          <w:rFonts w:ascii="仿宋_GB2312" w:eastAsia="仿宋_GB2312" w:hAnsi="ˎ̥" w:cs="宋体" w:hint="eastAsia"/>
          <w:sz w:val="32"/>
          <w:szCs w:val="32"/>
        </w:rPr>
        <w:t>100</w:t>
      </w:r>
      <w:r w:rsidRPr="00802DF6">
        <w:rPr>
          <w:rFonts w:ascii="仿宋_GB2312" w:eastAsia="仿宋_GB2312" w:hAnsi="ˎ̥" w:cs="宋体" w:hint="eastAsia"/>
          <w:sz w:val="32"/>
          <w:szCs w:val="32"/>
        </w:rPr>
        <w:t>周年暨七一活动、党代表常任制工作、党员远程教育站点建设、党员关爱基金、党员档案规范化建设、基层组织建设等经费。</w:t>
      </w:r>
    </w:p>
    <w:p w:rsidR="00B93953" w:rsidRPr="00802DF6" w:rsidRDefault="00A6413F" w:rsidP="00802DF6">
      <w:pPr>
        <w:spacing w:line="560" w:lineRule="exact"/>
        <w:ind w:firstLineChars="200" w:firstLine="640"/>
        <w:rPr>
          <w:rFonts w:ascii="仿宋_GB2312" w:eastAsia="仿宋_GB2312" w:hAnsi="ˎ̥" w:cs="宋体"/>
          <w:sz w:val="32"/>
          <w:szCs w:val="32"/>
        </w:rPr>
      </w:pPr>
      <w:r w:rsidRPr="00802DF6">
        <w:rPr>
          <w:rFonts w:ascii="仿宋_GB2312" w:eastAsia="仿宋_GB2312" w:hAnsi="ˎ̥" w:cs="宋体" w:hint="eastAsia"/>
          <w:sz w:val="32"/>
          <w:szCs w:val="32"/>
        </w:rPr>
        <w:t>（</w:t>
      </w:r>
      <w:r w:rsidRPr="00802DF6">
        <w:rPr>
          <w:rFonts w:ascii="仿宋_GB2312" w:eastAsia="仿宋_GB2312" w:hAnsi="ˎ̥" w:cs="宋体" w:hint="eastAsia"/>
          <w:sz w:val="32"/>
          <w:szCs w:val="32"/>
        </w:rPr>
        <w:t>9</w:t>
      </w:r>
      <w:r w:rsidRPr="00802DF6">
        <w:rPr>
          <w:rFonts w:ascii="仿宋_GB2312" w:eastAsia="仿宋_GB2312" w:hAnsi="ˎ̥" w:cs="宋体" w:hint="eastAsia"/>
          <w:sz w:val="32"/>
          <w:szCs w:val="32"/>
        </w:rPr>
        <w:t>）一般公共服务支出其他一般公共服务支出其他一般公共服务支出</w:t>
      </w:r>
      <w:r w:rsidRPr="00802DF6">
        <w:rPr>
          <w:rFonts w:ascii="仿宋_GB2312" w:eastAsia="仿宋_GB2312" w:hAnsi="ˎ̥" w:cs="宋体" w:hint="eastAsia"/>
          <w:sz w:val="32"/>
          <w:szCs w:val="32"/>
        </w:rPr>
        <w:t>559.48</w:t>
      </w:r>
      <w:r w:rsidRPr="00802DF6">
        <w:rPr>
          <w:rFonts w:ascii="仿宋_GB2312" w:eastAsia="仿宋_GB2312" w:hAnsi="ˎ̥" w:cs="宋体" w:hint="eastAsia"/>
          <w:sz w:val="32"/>
          <w:szCs w:val="32"/>
        </w:rPr>
        <w:t>万元，主要用于大楼物业管理费、信访社会维稳、社会治安综合治理、武装、法制、“四个平台”、退役军人事务、民兵训练转移支付、平安通等通讯经费等工作。</w:t>
      </w:r>
    </w:p>
    <w:p w:rsidR="00B93953" w:rsidRPr="00802DF6" w:rsidRDefault="00A6413F" w:rsidP="00802DF6">
      <w:pPr>
        <w:spacing w:line="560" w:lineRule="exact"/>
        <w:ind w:firstLineChars="200" w:firstLine="640"/>
        <w:rPr>
          <w:rFonts w:ascii="仿宋_GB2312" w:eastAsia="仿宋_GB2312" w:hAnsi="ˎ̥" w:cs="宋体"/>
          <w:sz w:val="32"/>
          <w:szCs w:val="32"/>
        </w:rPr>
      </w:pPr>
      <w:r w:rsidRPr="00802DF6">
        <w:rPr>
          <w:rFonts w:ascii="仿宋_GB2312" w:eastAsia="仿宋_GB2312" w:hAnsi="ˎ̥" w:cs="宋体" w:hint="eastAsia"/>
          <w:sz w:val="32"/>
          <w:szCs w:val="32"/>
        </w:rPr>
        <w:t>（</w:t>
      </w:r>
      <w:r w:rsidRPr="00802DF6">
        <w:rPr>
          <w:rFonts w:ascii="仿宋_GB2312" w:eastAsia="仿宋_GB2312" w:hAnsi="ˎ̥" w:cs="宋体" w:hint="eastAsia"/>
          <w:sz w:val="32"/>
          <w:szCs w:val="32"/>
        </w:rPr>
        <w:t>10</w:t>
      </w:r>
      <w:r w:rsidRPr="00802DF6">
        <w:rPr>
          <w:rFonts w:ascii="仿宋_GB2312" w:eastAsia="仿宋_GB2312" w:hAnsi="ˎ̥" w:cs="宋体" w:hint="eastAsia"/>
          <w:sz w:val="32"/>
          <w:szCs w:val="32"/>
        </w:rPr>
        <w:t>）教育支出其他教育支出其他教育支出</w:t>
      </w:r>
      <w:r w:rsidRPr="00802DF6">
        <w:rPr>
          <w:rFonts w:ascii="仿宋_GB2312" w:eastAsia="仿宋_GB2312" w:hAnsi="ˎ̥" w:cs="宋体" w:hint="eastAsia"/>
          <w:sz w:val="32"/>
          <w:szCs w:val="32"/>
        </w:rPr>
        <w:t>20</w:t>
      </w:r>
      <w:r w:rsidRPr="00802DF6">
        <w:rPr>
          <w:rFonts w:ascii="仿宋_GB2312" w:eastAsia="仿宋_GB2312" w:hAnsi="ˎ̥" w:cs="宋体" w:hint="eastAsia"/>
          <w:sz w:val="32"/>
          <w:szCs w:val="32"/>
        </w:rPr>
        <w:t>万元，主要</w:t>
      </w:r>
      <w:r w:rsidRPr="00802DF6">
        <w:rPr>
          <w:rFonts w:ascii="仿宋_GB2312" w:eastAsia="仿宋_GB2312" w:hAnsi="ˎ̥" w:cs="宋体" w:hint="eastAsia"/>
          <w:sz w:val="32"/>
          <w:szCs w:val="32"/>
        </w:rPr>
        <w:t>用于学前教育补助、成教社区学校补助等。</w:t>
      </w:r>
    </w:p>
    <w:p w:rsidR="00B93953" w:rsidRPr="00802DF6" w:rsidRDefault="00A6413F" w:rsidP="00802DF6">
      <w:pPr>
        <w:spacing w:line="560" w:lineRule="exact"/>
        <w:ind w:firstLineChars="200" w:firstLine="640"/>
        <w:rPr>
          <w:rFonts w:ascii="仿宋_GB2312" w:eastAsia="仿宋_GB2312" w:hAnsi="ˎ̥" w:cs="宋体"/>
          <w:sz w:val="32"/>
          <w:szCs w:val="32"/>
        </w:rPr>
      </w:pPr>
      <w:r w:rsidRPr="00802DF6">
        <w:rPr>
          <w:rFonts w:ascii="仿宋_GB2312" w:eastAsia="仿宋_GB2312" w:hAnsi="ˎ̥" w:cs="宋体" w:hint="eastAsia"/>
          <w:sz w:val="32"/>
          <w:szCs w:val="32"/>
        </w:rPr>
        <w:t>（</w:t>
      </w:r>
      <w:r w:rsidRPr="00802DF6">
        <w:rPr>
          <w:rFonts w:ascii="仿宋_GB2312" w:eastAsia="仿宋_GB2312" w:hAnsi="ˎ̥" w:cs="宋体" w:hint="eastAsia"/>
          <w:sz w:val="32"/>
          <w:szCs w:val="32"/>
        </w:rPr>
        <w:t>1</w:t>
      </w:r>
      <w:r w:rsidRPr="00802DF6">
        <w:rPr>
          <w:rFonts w:ascii="仿宋_GB2312" w:eastAsia="仿宋_GB2312" w:hAnsi="ˎ̥" w:cs="宋体" w:hint="eastAsia"/>
          <w:sz w:val="32"/>
          <w:szCs w:val="32"/>
        </w:rPr>
        <w:t>1</w:t>
      </w:r>
      <w:r w:rsidRPr="00802DF6">
        <w:rPr>
          <w:rFonts w:ascii="仿宋_GB2312" w:eastAsia="仿宋_GB2312" w:hAnsi="ˎ̥" w:cs="宋体" w:hint="eastAsia"/>
          <w:sz w:val="32"/>
          <w:szCs w:val="32"/>
        </w:rPr>
        <w:t>）</w:t>
      </w:r>
      <w:r w:rsidRPr="00802DF6">
        <w:rPr>
          <w:rFonts w:ascii="仿宋_GB2312" w:eastAsia="仿宋_GB2312" w:hint="eastAsia"/>
          <w:color w:val="000000"/>
          <w:sz w:val="32"/>
          <w:szCs w:val="32"/>
        </w:rPr>
        <w:t>文化旅游体育与传媒</w:t>
      </w:r>
      <w:r w:rsidRPr="00802DF6">
        <w:rPr>
          <w:rFonts w:ascii="仿宋_GB2312" w:eastAsia="仿宋_GB2312" w:hAnsi="ˎ̥" w:cs="宋体" w:hint="eastAsia"/>
          <w:sz w:val="32"/>
          <w:szCs w:val="32"/>
        </w:rPr>
        <w:t>文化和旅游其他文化和旅游支出</w:t>
      </w:r>
      <w:r w:rsidRPr="00802DF6">
        <w:rPr>
          <w:rFonts w:ascii="仿宋_GB2312" w:eastAsia="仿宋_GB2312" w:hAnsi="ˎ̥" w:cs="宋体" w:hint="eastAsia"/>
          <w:sz w:val="32"/>
          <w:szCs w:val="32"/>
        </w:rPr>
        <w:t>44.7</w:t>
      </w:r>
      <w:r w:rsidRPr="00802DF6">
        <w:rPr>
          <w:rFonts w:ascii="仿宋_GB2312" w:eastAsia="仿宋_GB2312" w:hAnsi="ˎ̥" w:cs="宋体" w:hint="eastAsia"/>
          <w:sz w:val="32"/>
          <w:szCs w:val="32"/>
        </w:rPr>
        <w:t>万元，主要用于宣传统战工作</w:t>
      </w:r>
      <w:r w:rsidRPr="00802DF6">
        <w:rPr>
          <w:rFonts w:ascii="仿宋_GB2312" w:eastAsia="仿宋_GB2312" w:hAnsi="ˎ̥" w:cs="宋体" w:hint="eastAsia"/>
          <w:sz w:val="32"/>
          <w:szCs w:val="32"/>
        </w:rPr>
        <w:t>及</w:t>
      </w:r>
      <w:r w:rsidRPr="00802DF6">
        <w:rPr>
          <w:rFonts w:ascii="仿宋_GB2312" w:eastAsia="仿宋_GB2312" w:hAnsi="ˎ̥" w:cs="宋体" w:hint="eastAsia"/>
          <w:sz w:val="32"/>
          <w:szCs w:val="32"/>
        </w:rPr>
        <w:t>节庆假日各类文化演出经费、</w:t>
      </w:r>
      <w:r w:rsidRPr="00802DF6">
        <w:rPr>
          <w:rFonts w:ascii="仿宋_GB2312" w:eastAsia="仿宋_GB2312" w:hAnsi="ˎ̥" w:cs="宋体" w:hint="eastAsia"/>
          <w:sz w:val="32"/>
          <w:szCs w:val="32"/>
        </w:rPr>
        <w:t>24</w:t>
      </w:r>
      <w:r w:rsidRPr="00802DF6">
        <w:rPr>
          <w:rFonts w:ascii="仿宋_GB2312" w:eastAsia="仿宋_GB2312" w:hAnsi="ˎ̥" w:cs="宋体" w:hint="eastAsia"/>
          <w:sz w:val="32"/>
          <w:szCs w:val="32"/>
        </w:rPr>
        <w:t>小时自助图书馆运行费用、文化站设施更新、农村文化礼堂四千工程进礼堂活动、乡村艺术培训等。</w:t>
      </w:r>
    </w:p>
    <w:p w:rsidR="00B93953" w:rsidRPr="00802DF6" w:rsidRDefault="00A6413F" w:rsidP="00802DF6">
      <w:pPr>
        <w:spacing w:line="560" w:lineRule="exact"/>
        <w:ind w:firstLineChars="200" w:firstLine="640"/>
        <w:rPr>
          <w:rFonts w:ascii="仿宋_GB2312" w:eastAsia="仿宋_GB2312" w:hAnsi="ˎ̥" w:cs="宋体" w:hint="eastAsia"/>
          <w:sz w:val="32"/>
          <w:szCs w:val="32"/>
        </w:rPr>
      </w:pPr>
      <w:r w:rsidRPr="00802DF6">
        <w:rPr>
          <w:rFonts w:ascii="仿宋_GB2312" w:eastAsia="仿宋_GB2312" w:hAnsi="ˎ̥" w:cs="宋体" w:hint="eastAsia"/>
          <w:sz w:val="32"/>
          <w:szCs w:val="32"/>
        </w:rPr>
        <w:t>（</w:t>
      </w:r>
      <w:r w:rsidRPr="00802DF6">
        <w:rPr>
          <w:rFonts w:ascii="仿宋_GB2312" w:eastAsia="仿宋_GB2312" w:hAnsi="ˎ̥" w:cs="宋体" w:hint="eastAsia"/>
          <w:sz w:val="32"/>
          <w:szCs w:val="32"/>
        </w:rPr>
        <w:t>1</w:t>
      </w:r>
      <w:r w:rsidRPr="00802DF6">
        <w:rPr>
          <w:rFonts w:ascii="仿宋_GB2312" w:eastAsia="仿宋_GB2312" w:hAnsi="ˎ̥" w:cs="宋体" w:hint="eastAsia"/>
          <w:sz w:val="32"/>
          <w:szCs w:val="32"/>
        </w:rPr>
        <w:t>2</w:t>
      </w:r>
      <w:r w:rsidRPr="00802DF6">
        <w:rPr>
          <w:rFonts w:ascii="仿宋_GB2312" w:eastAsia="仿宋_GB2312" w:hAnsi="ˎ̥" w:cs="宋体" w:hint="eastAsia"/>
          <w:sz w:val="32"/>
          <w:szCs w:val="32"/>
        </w:rPr>
        <w:t>）社会保障和就业支出民政管理事务基层政权和社区建设</w:t>
      </w:r>
      <w:r w:rsidRPr="00802DF6">
        <w:rPr>
          <w:rFonts w:ascii="仿宋_GB2312" w:eastAsia="仿宋_GB2312" w:hAnsi="ˎ̥" w:cs="宋体" w:hint="eastAsia"/>
          <w:sz w:val="32"/>
          <w:szCs w:val="32"/>
        </w:rPr>
        <w:t>374.8</w:t>
      </w:r>
      <w:r w:rsidRPr="00802DF6">
        <w:rPr>
          <w:rFonts w:ascii="仿宋_GB2312" w:eastAsia="仿宋_GB2312" w:hAnsi="ˎ̥" w:cs="宋体" w:hint="eastAsia"/>
          <w:sz w:val="32"/>
          <w:szCs w:val="32"/>
        </w:rPr>
        <w:t>万元，主要用于社区工作者报酬、办公用房维修、社区便民服务中心建设、社区居委会选举经费及社会工作师考试报名费及教材费等。</w:t>
      </w:r>
    </w:p>
    <w:p w:rsidR="00B93953" w:rsidRPr="00802DF6" w:rsidRDefault="00A6413F" w:rsidP="00802DF6">
      <w:pPr>
        <w:spacing w:line="560" w:lineRule="exact"/>
        <w:ind w:firstLineChars="200" w:firstLine="640"/>
        <w:rPr>
          <w:rFonts w:ascii="仿宋_GB2312" w:eastAsia="仿宋_GB2312" w:hAnsi="ˎ̥" w:cs="宋体" w:hint="eastAsia"/>
          <w:sz w:val="32"/>
          <w:szCs w:val="32"/>
        </w:rPr>
      </w:pPr>
      <w:r w:rsidRPr="00802DF6">
        <w:rPr>
          <w:rFonts w:ascii="仿宋_GB2312" w:eastAsia="仿宋_GB2312" w:hAnsi="ˎ̥" w:cs="宋体" w:hint="eastAsia"/>
          <w:sz w:val="32"/>
          <w:szCs w:val="32"/>
        </w:rPr>
        <w:t>（</w:t>
      </w:r>
      <w:r w:rsidRPr="00802DF6">
        <w:rPr>
          <w:rFonts w:ascii="仿宋_GB2312" w:eastAsia="仿宋_GB2312" w:hAnsi="ˎ̥" w:cs="宋体" w:hint="eastAsia"/>
          <w:sz w:val="32"/>
          <w:szCs w:val="32"/>
        </w:rPr>
        <w:t>1</w:t>
      </w:r>
      <w:r w:rsidRPr="00802DF6">
        <w:rPr>
          <w:rFonts w:ascii="仿宋_GB2312" w:eastAsia="仿宋_GB2312" w:hAnsi="ˎ̥" w:cs="宋体" w:hint="eastAsia"/>
          <w:sz w:val="32"/>
          <w:szCs w:val="32"/>
        </w:rPr>
        <w:t>3</w:t>
      </w:r>
      <w:r w:rsidRPr="00802DF6">
        <w:rPr>
          <w:rFonts w:ascii="仿宋_GB2312" w:eastAsia="仿宋_GB2312" w:hAnsi="ˎ̥" w:cs="宋体" w:hint="eastAsia"/>
          <w:sz w:val="32"/>
          <w:szCs w:val="32"/>
        </w:rPr>
        <w:t>）社会保障和就业支出行政事业单位</w:t>
      </w:r>
      <w:r w:rsidRPr="00802DF6">
        <w:rPr>
          <w:rFonts w:ascii="仿宋_GB2312" w:eastAsia="仿宋_GB2312" w:hAnsi="ˎ̥" w:cs="宋体" w:hint="eastAsia"/>
          <w:sz w:val="32"/>
          <w:szCs w:val="32"/>
        </w:rPr>
        <w:t>基本养老保险缴费支出</w:t>
      </w:r>
      <w:r w:rsidRPr="00802DF6">
        <w:rPr>
          <w:rFonts w:ascii="仿宋_GB2312" w:eastAsia="仿宋_GB2312" w:hAnsi="ˎ̥" w:cs="宋体" w:hint="eastAsia"/>
          <w:sz w:val="32"/>
          <w:szCs w:val="32"/>
        </w:rPr>
        <w:t>133.56</w:t>
      </w:r>
      <w:r w:rsidRPr="00802DF6">
        <w:rPr>
          <w:rFonts w:ascii="仿宋_GB2312" w:eastAsia="仿宋_GB2312" w:hAnsi="ˎ̥" w:cs="宋体" w:hint="eastAsia"/>
          <w:sz w:val="32"/>
          <w:szCs w:val="32"/>
        </w:rPr>
        <w:t>万元，主要用于机关事业单位基本养老保险缴费。</w:t>
      </w:r>
    </w:p>
    <w:p w:rsidR="00B93953" w:rsidRPr="00802DF6" w:rsidRDefault="00A6413F" w:rsidP="00802DF6">
      <w:pPr>
        <w:spacing w:line="560" w:lineRule="exact"/>
        <w:ind w:firstLineChars="200" w:firstLine="640"/>
        <w:rPr>
          <w:rFonts w:ascii="仿宋_GB2312" w:eastAsia="仿宋_GB2312" w:hAnsi="ˎ̥" w:cs="宋体" w:hint="eastAsia"/>
          <w:sz w:val="32"/>
          <w:szCs w:val="32"/>
        </w:rPr>
      </w:pPr>
      <w:r w:rsidRPr="00802DF6">
        <w:rPr>
          <w:rFonts w:ascii="仿宋_GB2312" w:eastAsia="仿宋_GB2312" w:hAnsi="ˎ̥" w:cs="宋体" w:hint="eastAsia"/>
          <w:sz w:val="32"/>
          <w:szCs w:val="32"/>
        </w:rPr>
        <w:t>（</w:t>
      </w:r>
      <w:r w:rsidRPr="00802DF6">
        <w:rPr>
          <w:rFonts w:ascii="仿宋_GB2312" w:eastAsia="仿宋_GB2312" w:hAnsi="ˎ̥" w:cs="宋体" w:hint="eastAsia"/>
          <w:sz w:val="32"/>
          <w:szCs w:val="32"/>
        </w:rPr>
        <w:t>1</w:t>
      </w:r>
      <w:r w:rsidRPr="00802DF6">
        <w:rPr>
          <w:rFonts w:ascii="仿宋_GB2312" w:eastAsia="仿宋_GB2312" w:hAnsi="ˎ̥" w:cs="宋体" w:hint="eastAsia"/>
          <w:sz w:val="32"/>
          <w:szCs w:val="32"/>
        </w:rPr>
        <w:t>4</w:t>
      </w:r>
      <w:r w:rsidRPr="00802DF6">
        <w:rPr>
          <w:rFonts w:ascii="仿宋_GB2312" w:eastAsia="仿宋_GB2312" w:hAnsi="ˎ̥" w:cs="宋体" w:hint="eastAsia"/>
          <w:sz w:val="32"/>
          <w:szCs w:val="32"/>
        </w:rPr>
        <w:t>）社会保障和就业支出行政事业单位</w:t>
      </w:r>
      <w:r w:rsidRPr="00802DF6">
        <w:rPr>
          <w:rFonts w:ascii="仿宋_GB2312" w:eastAsia="仿宋_GB2312" w:hAnsi="ˎ̥" w:cs="宋体" w:hint="eastAsia"/>
          <w:sz w:val="32"/>
          <w:szCs w:val="32"/>
        </w:rPr>
        <w:t>职业年金缴费支出</w:t>
      </w:r>
      <w:r w:rsidRPr="00802DF6">
        <w:rPr>
          <w:rFonts w:ascii="仿宋_GB2312" w:eastAsia="仿宋_GB2312" w:hAnsi="ˎ̥" w:cs="宋体" w:hint="eastAsia"/>
          <w:sz w:val="32"/>
          <w:szCs w:val="32"/>
        </w:rPr>
        <w:t>66.78</w:t>
      </w:r>
      <w:r w:rsidRPr="00802DF6">
        <w:rPr>
          <w:rFonts w:ascii="仿宋_GB2312" w:eastAsia="仿宋_GB2312" w:hAnsi="ˎ̥" w:cs="宋体" w:hint="eastAsia"/>
          <w:sz w:val="32"/>
          <w:szCs w:val="32"/>
        </w:rPr>
        <w:t>万元，主要用于机关事业单位职业年金缴费。</w:t>
      </w:r>
    </w:p>
    <w:p w:rsidR="00B93953" w:rsidRPr="00802DF6" w:rsidRDefault="00A6413F" w:rsidP="00802DF6">
      <w:pPr>
        <w:spacing w:line="560" w:lineRule="exact"/>
        <w:ind w:firstLineChars="200" w:firstLine="640"/>
        <w:rPr>
          <w:rFonts w:ascii="仿宋_GB2312" w:eastAsia="仿宋_GB2312" w:hAnsi="ˎ̥" w:cs="宋体" w:hint="eastAsia"/>
          <w:sz w:val="32"/>
          <w:szCs w:val="32"/>
        </w:rPr>
      </w:pPr>
      <w:r w:rsidRPr="00802DF6">
        <w:rPr>
          <w:rFonts w:ascii="仿宋_GB2312" w:eastAsia="仿宋_GB2312" w:hAnsi="ˎ̥" w:cs="宋体" w:hint="eastAsia"/>
          <w:sz w:val="32"/>
          <w:szCs w:val="32"/>
        </w:rPr>
        <w:t>（</w:t>
      </w:r>
      <w:r w:rsidRPr="00802DF6">
        <w:rPr>
          <w:rFonts w:ascii="仿宋_GB2312" w:eastAsia="仿宋_GB2312" w:hAnsi="ˎ̥" w:cs="宋体" w:hint="eastAsia"/>
          <w:sz w:val="32"/>
          <w:szCs w:val="32"/>
        </w:rPr>
        <w:t>15</w:t>
      </w:r>
      <w:r w:rsidRPr="00802DF6">
        <w:rPr>
          <w:rFonts w:ascii="仿宋_GB2312" w:eastAsia="仿宋_GB2312" w:hAnsi="ˎ̥" w:cs="宋体" w:hint="eastAsia"/>
          <w:sz w:val="32"/>
          <w:szCs w:val="32"/>
        </w:rPr>
        <w:t>）社会保障和就业支出抚恤义务兵优待</w:t>
      </w:r>
      <w:r w:rsidRPr="00802DF6">
        <w:rPr>
          <w:rFonts w:ascii="仿宋_GB2312" w:eastAsia="仿宋_GB2312" w:hAnsi="ˎ̥" w:cs="宋体" w:hint="eastAsia"/>
          <w:sz w:val="32"/>
          <w:szCs w:val="32"/>
        </w:rPr>
        <w:t>33</w:t>
      </w:r>
      <w:r w:rsidRPr="00802DF6">
        <w:rPr>
          <w:rFonts w:ascii="仿宋_GB2312" w:eastAsia="仿宋_GB2312" w:hAnsi="ˎ̥" w:cs="宋体" w:hint="eastAsia"/>
          <w:sz w:val="32"/>
          <w:szCs w:val="32"/>
        </w:rPr>
        <w:t>万元，主要用于义务兵优待支出。</w:t>
      </w:r>
    </w:p>
    <w:p w:rsidR="00B93953" w:rsidRPr="00802DF6" w:rsidRDefault="00A6413F" w:rsidP="00802DF6">
      <w:pPr>
        <w:spacing w:line="560" w:lineRule="exact"/>
        <w:ind w:firstLineChars="200" w:firstLine="640"/>
        <w:rPr>
          <w:rFonts w:ascii="仿宋_GB2312" w:eastAsia="仿宋_GB2312" w:hAnsi="ˎ̥" w:cs="宋体" w:hint="eastAsia"/>
          <w:sz w:val="32"/>
          <w:szCs w:val="32"/>
        </w:rPr>
      </w:pPr>
      <w:r w:rsidRPr="00802DF6">
        <w:rPr>
          <w:rFonts w:ascii="仿宋_GB2312" w:eastAsia="仿宋_GB2312" w:hAnsi="ˎ̥" w:cs="宋体" w:hint="eastAsia"/>
          <w:sz w:val="32"/>
          <w:szCs w:val="32"/>
        </w:rPr>
        <w:t>（</w:t>
      </w:r>
      <w:r w:rsidRPr="00802DF6">
        <w:rPr>
          <w:rFonts w:ascii="仿宋_GB2312" w:eastAsia="仿宋_GB2312" w:hAnsi="ˎ̥" w:cs="宋体" w:hint="eastAsia"/>
          <w:sz w:val="32"/>
          <w:szCs w:val="32"/>
        </w:rPr>
        <w:t>16</w:t>
      </w:r>
      <w:r w:rsidRPr="00802DF6">
        <w:rPr>
          <w:rFonts w:ascii="仿宋_GB2312" w:eastAsia="仿宋_GB2312" w:hAnsi="ˎ̥" w:cs="宋体" w:hint="eastAsia"/>
          <w:sz w:val="32"/>
          <w:szCs w:val="32"/>
        </w:rPr>
        <w:t>）卫生健康支出</w:t>
      </w:r>
      <w:r w:rsidRPr="00802DF6">
        <w:rPr>
          <w:rFonts w:ascii="仿宋_GB2312" w:eastAsia="仿宋_GB2312" w:hAnsi="ˎ̥" w:cs="宋体" w:hint="eastAsia"/>
          <w:sz w:val="32"/>
          <w:szCs w:val="32"/>
        </w:rPr>
        <w:t>医疗救助其他医疗救助</w:t>
      </w:r>
      <w:r w:rsidRPr="00802DF6">
        <w:rPr>
          <w:rFonts w:ascii="仿宋_GB2312" w:eastAsia="仿宋_GB2312" w:hAnsi="ˎ̥" w:cs="宋体" w:hint="eastAsia"/>
          <w:sz w:val="32"/>
          <w:szCs w:val="32"/>
        </w:rPr>
        <w:t>支出</w:t>
      </w:r>
      <w:r w:rsidRPr="00802DF6">
        <w:rPr>
          <w:rFonts w:ascii="仿宋_GB2312" w:eastAsia="仿宋_GB2312" w:hAnsi="ˎ̥" w:cs="宋体" w:hint="eastAsia"/>
          <w:sz w:val="32"/>
          <w:szCs w:val="32"/>
        </w:rPr>
        <w:t>444</w:t>
      </w:r>
      <w:r w:rsidRPr="00802DF6">
        <w:rPr>
          <w:rFonts w:ascii="仿宋_GB2312" w:eastAsia="仿宋_GB2312" w:hAnsi="ˎ̥" w:cs="宋体" w:hint="eastAsia"/>
          <w:sz w:val="32"/>
          <w:szCs w:val="32"/>
        </w:rPr>
        <w:t>万元，主要用于</w:t>
      </w:r>
      <w:r w:rsidRPr="00802DF6">
        <w:rPr>
          <w:rFonts w:ascii="仿宋_GB2312" w:eastAsia="仿宋_GB2312" w:hAnsi="ˎ̥" w:cs="宋体" w:hint="eastAsia"/>
          <w:sz w:val="32"/>
          <w:szCs w:val="32"/>
        </w:rPr>
        <w:t>矽肺病人医疗补助支出</w:t>
      </w:r>
      <w:r w:rsidRPr="00802DF6">
        <w:rPr>
          <w:rFonts w:ascii="仿宋_GB2312" w:eastAsia="仿宋_GB2312" w:hAnsi="ˎ̥" w:cs="宋体" w:hint="eastAsia"/>
          <w:sz w:val="32"/>
          <w:szCs w:val="32"/>
        </w:rPr>
        <w:t>。</w:t>
      </w:r>
    </w:p>
    <w:p w:rsidR="00B93953" w:rsidRPr="00802DF6" w:rsidRDefault="00A6413F" w:rsidP="00802DF6">
      <w:pPr>
        <w:spacing w:line="560" w:lineRule="exact"/>
        <w:ind w:firstLineChars="200" w:firstLine="640"/>
        <w:rPr>
          <w:rFonts w:ascii="仿宋_GB2312" w:eastAsia="仿宋_GB2312" w:hAnsi="ˎ̥" w:cs="宋体" w:hint="eastAsia"/>
          <w:sz w:val="32"/>
          <w:szCs w:val="32"/>
        </w:rPr>
      </w:pPr>
      <w:r w:rsidRPr="00802DF6">
        <w:rPr>
          <w:rFonts w:ascii="仿宋_GB2312" w:eastAsia="仿宋_GB2312" w:hAnsi="ˎ̥" w:cs="宋体" w:hint="eastAsia"/>
          <w:sz w:val="32"/>
          <w:szCs w:val="32"/>
        </w:rPr>
        <w:t>（</w:t>
      </w:r>
      <w:r w:rsidRPr="00802DF6">
        <w:rPr>
          <w:rFonts w:ascii="仿宋_GB2312" w:eastAsia="仿宋_GB2312" w:hAnsi="ˎ̥" w:cs="宋体" w:hint="eastAsia"/>
          <w:sz w:val="32"/>
          <w:szCs w:val="32"/>
        </w:rPr>
        <w:t>17</w:t>
      </w:r>
      <w:r w:rsidRPr="00802DF6">
        <w:rPr>
          <w:rFonts w:ascii="仿宋_GB2312" w:eastAsia="仿宋_GB2312" w:hAnsi="ˎ̥" w:cs="宋体" w:hint="eastAsia"/>
          <w:sz w:val="32"/>
          <w:szCs w:val="32"/>
        </w:rPr>
        <w:t>）卫生健康支出其他卫生健康支出其他卫生健康支出</w:t>
      </w:r>
      <w:r w:rsidRPr="00802DF6">
        <w:rPr>
          <w:rFonts w:ascii="仿宋_GB2312" w:eastAsia="仿宋_GB2312" w:hAnsi="ˎ̥" w:cs="宋体" w:hint="eastAsia"/>
          <w:sz w:val="32"/>
          <w:szCs w:val="32"/>
        </w:rPr>
        <w:t>641.12</w:t>
      </w:r>
      <w:r w:rsidRPr="00802DF6">
        <w:rPr>
          <w:rFonts w:ascii="仿宋_GB2312" w:eastAsia="仿宋_GB2312" w:hAnsi="ˎ̥" w:cs="宋体" w:hint="eastAsia"/>
          <w:sz w:val="32"/>
          <w:szCs w:val="32"/>
        </w:rPr>
        <w:t>万元，主要用于病媒生物防制、交通拥堵治理、规范养犬整治、三改</w:t>
      </w:r>
      <w:proofErr w:type="gramStart"/>
      <w:r w:rsidRPr="00802DF6">
        <w:rPr>
          <w:rFonts w:ascii="仿宋_GB2312" w:eastAsia="仿宋_GB2312" w:hAnsi="ˎ̥" w:cs="宋体" w:hint="eastAsia"/>
          <w:sz w:val="32"/>
          <w:szCs w:val="32"/>
        </w:rPr>
        <w:t>一</w:t>
      </w:r>
      <w:proofErr w:type="gramEnd"/>
      <w:r w:rsidRPr="00802DF6">
        <w:rPr>
          <w:rFonts w:ascii="仿宋_GB2312" w:eastAsia="仿宋_GB2312" w:hAnsi="ˎ̥" w:cs="宋体" w:hint="eastAsia"/>
          <w:sz w:val="32"/>
          <w:szCs w:val="32"/>
        </w:rPr>
        <w:t>拆拆</w:t>
      </w:r>
      <w:proofErr w:type="gramStart"/>
      <w:r w:rsidRPr="00802DF6">
        <w:rPr>
          <w:rFonts w:ascii="仿宋_GB2312" w:eastAsia="仿宋_GB2312" w:hAnsi="ˎ̥" w:cs="宋体" w:hint="eastAsia"/>
          <w:sz w:val="32"/>
          <w:szCs w:val="32"/>
        </w:rPr>
        <w:t>违</w:t>
      </w:r>
      <w:proofErr w:type="gramEnd"/>
      <w:r w:rsidRPr="00802DF6">
        <w:rPr>
          <w:rFonts w:ascii="仿宋_GB2312" w:eastAsia="仿宋_GB2312" w:hAnsi="ˎ̥" w:cs="宋体" w:hint="eastAsia"/>
          <w:sz w:val="32"/>
          <w:szCs w:val="32"/>
        </w:rPr>
        <w:t>整治等工作</w:t>
      </w:r>
      <w:r w:rsidRPr="00802DF6">
        <w:rPr>
          <w:rFonts w:ascii="仿宋_GB2312" w:eastAsia="仿宋_GB2312" w:hAnsi="ˎ̥" w:cs="宋体" w:hint="eastAsia"/>
          <w:sz w:val="32"/>
          <w:szCs w:val="32"/>
        </w:rPr>
        <w:t>。</w:t>
      </w:r>
    </w:p>
    <w:p w:rsidR="00B93953" w:rsidRPr="00802DF6" w:rsidRDefault="00A6413F" w:rsidP="00802DF6">
      <w:pPr>
        <w:spacing w:line="560" w:lineRule="exact"/>
        <w:ind w:firstLineChars="200" w:firstLine="640"/>
        <w:rPr>
          <w:rFonts w:ascii="仿宋_GB2312" w:eastAsia="仿宋_GB2312" w:hint="eastAsia"/>
          <w:sz w:val="32"/>
          <w:szCs w:val="32"/>
        </w:rPr>
      </w:pPr>
      <w:r w:rsidRPr="00802DF6">
        <w:rPr>
          <w:rFonts w:ascii="仿宋_GB2312" w:eastAsia="仿宋_GB2312" w:hAnsi="ˎ̥" w:cs="宋体" w:hint="eastAsia"/>
          <w:sz w:val="32"/>
          <w:szCs w:val="32"/>
        </w:rPr>
        <w:t>（</w:t>
      </w:r>
      <w:r w:rsidRPr="00802DF6">
        <w:rPr>
          <w:rFonts w:ascii="仿宋_GB2312" w:eastAsia="仿宋_GB2312" w:hAnsi="ˎ̥" w:cs="宋体" w:hint="eastAsia"/>
          <w:sz w:val="32"/>
          <w:szCs w:val="32"/>
        </w:rPr>
        <w:t>18</w:t>
      </w:r>
      <w:r w:rsidRPr="00802DF6">
        <w:rPr>
          <w:rFonts w:ascii="仿宋_GB2312" w:eastAsia="仿宋_GB2312" w:hAnsi="ˎ̥" w:cs="宋体" w:hint="eastAsia"/>
          <w:sz w:val="32"/>
          <w:szCs w:val="32"/>
        </w:rPr>
        <w:t>）节能环保环境保护管理事务其他环境保护管理事</w:t>
      </w:r>
      <w:r w:rsidRPr="00802DF6">
        <w:rPr>
          <w:rFonts w:ascii="仿宋_GB2312" w:eastAsia="仿宋_GB2312" w:hAnsi="ˎ̥" w:cs="宋体" w:hint="eastAsia"/>
          <w:sz w:val="32"/>
          <w:szCs w:val="32"/>
        </w:rPr>
        <w:t>务支出</w:t>
      </w:r>
      <w:r w:rsidRPr="00802DF6">
        <w:rPr>
          <w:rFonts w:ascii="仿宋_GB2312" w:eastAsia="仿宋_GB2312" w:hAnsi="ˎ̥" w:cs="宋体" w:hint="eastAsia"/>
          <w:sz w:val="32"/>
          <w:szCs w:val="32"/>
        </w:rPr>
        <w:t>10</w:t>
      </w:r>
      <w:r w:rsidRPr="00802DF6">
        <w:rPr>
          <w:rFonts w:ascii="仿宋_GB2312" w:eastAsia="仿宋_GB2312" w:hAnsi="ˎ̥" w:cs="宋体" w:hint="eastAsia"/>
          <w:sz w:val="32"/>
          <w:szCs w:val="32"/>
        </w:rPr>
        <w:t>万元，主要用垃圾分类、土壤治理等工作。</w:t>
      </w:r>
    </w:p>
    <w:p w:rsidR="00B93953" w:rsidRPr="00802DF6" w:rsidRDefault="00A6413F" w:rsidP="00802DF6">
      <w:pPr>
        <w:spacing w:line="560" w:lineRule="exact"/>
        <w:ind w:firstLineChars="200" w:firstLine="640"/>
        <w:rPr>
          <w:rFonts w:ascii="仿宋_GB2312" w:eastAsia="仿宋_GB2312" w:hAnsi="ˎ̥" w:cs="宋体" w:hint="eastAsia"/>
          <w:sz w:val="32"/>
          <w:szCs w:val="32"/>
        </w:rPr>
      </w:pPr>
      <w:r w:rsidRPr="00802DF6">
        <w:rPr>
          <w:rFonts w:ascii="仿宋_GB2312" w:eastAsia="仿宋_GB2312" w:hAnsi="ˎ̥" w:cs="宋体" w:hint="eastAsia"/>
          <w:sz w:val="32"/>
          <w:szCs w:val="32"/>
        </w:rPr>
        <w:t>（</w:t>
      </w:r>
      <w:r w:rsidRPr="00802DF6">
        <w:rPr>
          <w:rFonts w:ascii="仿宋_GB2312" w:eastAsia="仿宋_GB2312" w:hAnsi="ˎ̥" w:cs="宋体" w:hint="eastAsia"/>
          <w:sz w:val="32"/>
          <w:szCs w:val="32"/>
        </w:rPr>
        <w:t>19</w:t>
      </w:r>
      <w:r w:rsidRPr="00802DF6">
        <w:rPr>
          <w:rFonts w:ascii="仿宋_GB2312" w:eastAsia="仿宋_GB2312" w:hAnsi="ˎ̥" w:cs="宋体" w:hint="eastAsia"/>
          <w:sz w:val="32"/>
          <w:szCs w:val="32"/>
        </w:rPr>
        <w:t>）城乡社区支出城乡社区环境卫生城乡社区环境卫生</w:t>
      </w:r>
      <w:r w:rsidRPr="00802DF6">
        <w:rPr>
          <w:rFonts w:ascii="仿宋_GB2312" w:eastAsia="仿宋_GB2312" w:hAnsi="ˎ̥" w:cs="宋体" w:hint="eastAsia"/>
          <w:sz w:val="32"/>
          <w:szCs w:val="32"/>
        </w:rPr>
        <w:t>76</w:t>
      </w:r>
      <w:r w:rsidRPr="00802DF6">
        <w:rPr>
          <w:rFonts w:ascii="仿宋_GB2312" w:eastAsia="仿宋_GB2312" w:hAnsi="ˎ̥" w:cs="宋体" w:hint="eastAsia"/>
          <w:sz w:val="32"/>
          <w:szCs w:val="32"/>
        </w:rPr>
        <w:t>万元，</w:t>
      </w:r>
      <w:r w:rsidRPr="00802DF6">
        <w:rPr>
          <w:rFonts w:ascii="仿宋_GB2312" w:eastAsia="仿宋_GB2312" w:hAnsi="ˎ̥" w:cs="宋体" w:hint="eastAsia"/>
          <w:sz w:val="32"/>
          <w:szCs w:val="32"/>
        </w:rPr>
        <w:t>主要用于文明城市创建等工作</w:t>
      </w:r>
      <w:r w:rsidRPr="00802DF6">
        <w:rPr>
          <w:rFonts w:ascii="仿宋_GB2312" w:eastAsia="仿宋_GB2312" w:hAnsi="ˎ̥" w:cs="宋体" w:hint="eastAsia"/>
          <w:sz w:val="32"/>
          <w:szCs w:val="32"/>
        </w:rPr>
        <w:t>。</w:t>
      </w:r>
    </w:p>
    <w:p w:rsidR="00B93953" w:rsidRPr="00A6413F" w:rsidRDefault="00A6413F" w:rsidP="00A6413F">
      <w:pPr>
        <w:spacing w:line="560" w:lineRule="exact"/>
        <w:ind w:firstLineChars="200" w:firstLine="640"/>
        <w:rPr>
          <w:rFonts w:ascii="仿宋_GB2312" w:eastAsia="仿宋_GB2312" w:hAnsi="ˎ̥" w:cs="宋体" w:hint="eastAsia"/>
          <w:sz w:val="32"/>
          <w:szCs w:val="32"/>
        </w:rPr>
      </w:pPr>
      <w:r w:rsidRPr="00802DF6">
        <w:rPr>
          <w:rFonts w:ascii="仿宋_GB2312" w:eastAsia="仿宋_GB2312" w:hAnsi="ˎ̥" w:cs="宋体" w:hint="eastAsia"/>
          <w:sz w:val="32"/>
          <w:szCs w:val="32"/>
        </w:rPr>
        <w:t>（</w:t>
      </w:r>
      <w:r w:rsidRPr="00802DF6">
        <w:rPr>
          <w:rFonts w:ascii="仿宋_GB2312" w:eastAsia="仿宋_GB2312" w:hAnsi="ˎ̥" w:cs="宋体" w:hint="eastAsia"/>
          <w:sz w:val="32"/>
          <w:szCs w:val="32"/>
        </w:rPr>
        <w:t>20</w:t>
      </w:r>
      <w:r w:rsidRPr="00802DF6">
        <w:rPr>
          <w:rFonts w:ascii="仿宋_GB2312" w:eastAsia="仿宋_GB2312" w:hAnsi="ˎ̥" w:cs="宋体" w:hint="eastAsia"/>
          <w:sz w:val="32"/>
          <w:szCs w:val="32"/>
        </w:rPr>
        <w:t>）城乡社区支出城乡社区环境卫生</w:t>
      </w:r>
      <w:r w:rsidRPr="00802DF6">
        <w:rPr>
          <w:rFonts w:ascii="仿宋_GB2312" w:eastAsia="仿宋_GB2312" w:hAnsi="ˎ̥" w:cs="宋体" w:hint="eastAsia"/>
          <w:sz w:val="32"/>
          <w:szCs w:val="32"/>
        </w:rPr>
        <w:t>其他</w:t>
      </w:r>
      <w:r w:rsidRPr="00802DF6">
        <w:rPr>
          <w:rFonts w:ascii="仿宋_GB2312" w:eastAsia="仿宋_GB2312" w:hAnsi="ˎ̥" w:cs="宋体" w:hint="eastAsia"/>
          <w:sz w:val="32"/>
          <w:szCs w:val="32"/>
        </w:rPr>
        <w:t>城乡社区环境卫生</w:t>
      </w:r>
      <w:r w:rsidRPr="00802DF6">
        <w:rPr>
          <w:rFonts w:ascii="仿宋_GB2312" w:eastAsia="仿宋_GB2312" w:hAnsi="ˎ̥" w:cs="宋体" w:hint="eastAsia"/>
          <w:sz w:val="32"/>
          <w:szCs w:val="32"/>
        </w:rPr>
        <w:t>97</w:t>
      </w:r>
      <w:r w:rsidRPr="00802DF6">
        <w:rPr>
          <w:rFonts w:ascii="仿宋_GB2312" w:eastAsia="仿宋_GB2312" w:hAnsi="ˎ̥" w:cs="宋体" w:hint="eastAsia"/>
          <w:sz w:val="32"/>
          <w:szCs w:val="32"/>
        </w:rPr>
        <w:t>万元，</w:t>
      </w:r>
      <w:r w:rsidRPr="00802DF6">
        <w:rPr>
          <w:rFonts w:ascii="仿宋_GB2312" w:eastAsia="仿宋_GB2312" w:hAnsi="ˎ̥" w:cs="宋体" w:hint="eastAsia"/>
          <w:sz w:val="32"/>
          <w:szCs w:val="32"/>
        </w:rPr>
        <w:t>主要用于农民建设审批、市容卫生包干、低收入农户危旧房改造、交通安全设施维修、村级地质灾害点治理等工作</w:t>
      </w:r>
      <w:r w:rsidRPr="00802DF6">
        <w:rPr>
          <w:rFonts w:ascii="仿宋_GB2312" w:eastAsia="仿宋_GB2312" w:hAnsi="ˎ̥" w:cs="宋体" w:hint="eastAsia"/>
          <w:sz w:val="32"/>
          <w:szCs w:val="32"/>
        </w:rPr>
        <w:t>。</w:t>
      </w:r>
    </w:p>
    <w:p w:rsidR="00B93953" w:rsidRPr="00802DF6" w:rsidRDefault="00A6413F" w:rsidP="00802DF6">
      <w:pPr>
        <w:numPr>
          <w:ilvl w:val="0"/>
          <w:numId w:val="1"/>
        </w:numPr>
        <w:spacing w:line="560" w:lineRule="exact"/>
        <w:ind w:firstLineChars="200" w:firstLine="640"/>
        <w:rPr>
          <w:rFonts w:ascii="仿宋_GB2312" w:eastAsia="仿宋_GB2312" w:hAnsi="ˎ̥" w:cs="宋体" w:hint="eastAsia"/>
          <w:sz w:val="32"/>
          <w:szCs w:val="32"/>
        </w:rPr>
      </w:pPr>
      <w:r w:rsidRPr="00802DF6">
        <w:rPr>
          <w:rFonts w:ascii="仿宋_GB2312" w:eastAsia="仿宋_GB2312" w:hAnsi="ˎ̥" w:cs="宋体" w:hint="eastAsia"/>
          <w:sz w:val="32"/>
          <w:szCs w:val="32"/>
        </w:rPr>
        <w:t>农林水支出农业农村其他农业农村支出</w:t>
      </w:r>
      <w:r w:rsidRPr="00802DF6">
        <w:rPr>
          <w:rFonts w:ascii="仿宋_GB2312" w:eastAsia="仿宋_GB2312" w:hAnsi="ˎ̥" w:cs="宋体" w:hint="eastAsia"/>
          <w:sz w:val="32"/>
          <w:szCs w:val="32"/>
        </w:rPr>
        <w:t>1006.7</w:t>
      </w:r>
      <w:r w:rsidRPr="00802DF6">
        <w:rPr>
          <w:rFonts w:ascii="仿宋_GB2312" w:eastAsia="仿宋_GB2312" w:hAnsi="ˎ̥" w:cs="宋体" w:hint="eastAsia"/>
          <w:sz w:val="32"/>
          <w:szCs w:val="32"/>
        </w:rPr>
        <w:t>万</w:t>
      </w:r>
      <w:r w:rsidRPr="00802DF6">
        <w:rPr>
          <w:rFonts w:ascii="仿宋_GB2312" w:eastAsia="仿宋_GB2312" w:hAnsi="ˎ̥" w:cs="宋体" w:hint="eastAsia"/>
          <w:sz w:val="32"/>
          <w:szCs w:val="32"/>
        </w:rPr>
        <w:t>元，主要用于农产品质</w:t>
      </w:r>
      <w:proofErr w:type="gramStart"/>
      <w:r w:rsidRPr="00802DF6">
        <w:rPr>
          <w:rFonts w:ascii="仿宋_GB2312" w:eastAsia="仿宋_GB2312" w:hAnsi="ˎ̥" w:cs="宋体" w:hint="eastAsia"/>
          <w:sz w:val="32"/>
          <w:szCs w:val="32"/>
        </w:rPr>
        <w:t>量安全</w:t>
      </w:r>
      <w:proofErr w:type="gramEnd"/>
      <w:r w:rsidRPr="00802DF6">
        <w:rPr>
          <w:rFonts w:ascii="仿宋_GB2312" w:eastAsia="仿宋_GB2312" w:hAnsi="ˎ̥" w:cs="宋体" w:hint="eastAsia"/>
          <w:sz w:val="32"/>
          <w:szCs w:val="32"/>
        </w:rPr>
        <w:t>监管、畜牧防疫经费、低收入调查、街道旅馆式管理人员报酬、街道其他临时人员报酬、街道应急中队人员报酬、便民服务中心运行经费配套</w:t>
      </w:r>
      <w:r w:rsidRPr="00802DF6">
        <w:rPr>
          <w:rFonts w:ascii="仿宋_GB2312" w:eastAsia="仿宋_GB2312" w:hAnsi="ˎ̥" w:cs="宋体" w:hint="eastAsia"/>
          <w:sz w:val="32"/>
          <w:szCs w:val="32"/>
        </w:rPr>
        <w:t>、村</w:t>
      </w:r>
      <w:proofErr w:type="gramStart"/>
      <w:r w:rsidRPr="00802DF6">
        <w:rPr>
          <w:rFonts w:ascii="仿宋_GB2312" w:eastAsia="仿宋_GB2312" w:hAnsi="ˎ̥" w:cs="宋体" w:hint="eastAsia"/>
          <w:sz w:val="32"/>
          <w:szCs w:val="32"/>
        </w:rPr>
        <w:t>邮员经费</w:t>
      </w:r>
      <w:proofErr w:type="gramEnd"/>
      <w:r w:rsidRPr="00802DF6">
        <w:rPr>
          <w:rFonts w:ascii="仿宋_GB2312" w:eastAsia="仿宋_GB2312" w:hAnsi="ˎ̥" w:cs="宋体" w:hint="eastAsia"/>
          <w:sz w:val="32"/>
          <w:szCs w:val="32"/>
        </w:rPr>
        <w:t>配套、老旧小区老旧</w:t>
      </w:r>
      <w:proofErr w:type="gramStart"/>
      <w:r w:rsidRPr="00802DF6">
        <w:rPr>
          <w:rFonts w:ascii="仿宋_GB2312" w:eastAsia="仿宋_GB2312" w:hAnsi="ˎ̥" w:cs="宋体" w:hint="eastAsia"/>
          <w:sz w:val="32"/>
          <w:szCs w:val="32"/>
        </w:rPr>
        <w:t>民房消防</w:t>
      </w:r>
      <w:proofErr w:type="gramEnd"/>
      <w:r w:rsidRPr="00802DF6">
        <w:rPr>
          <w:rFonts w:ascii="仿宋_GB2312" w:eastAsia="仿宋_GB2312" w:hAnsi="ˎ̥" w:cs="宋体" w:hint="eastAsia"/>
          <w:sz w:val="32"/>
          <w:szCs w:val="32"/>
        </w:rPr>
        <w:t>提升经费、全国第七次人口普查等工作。</w:t>
      </w:r>
    </w:p>
    <w:p w:rsidR="00B93953" w:rsidRPr="00802DF6" w:rsidRDefault="00A6413F" w:rsidP="00802DF6">
      <w:pPr>
        <w:spacing w:line="560" w:lineRule="exact"/>
        <w:ind w:firstLineChars="200" w:firstLine="640"/>
        <w:rPr>
          <w:rFonts w:ascii="仿宋_GB2312" w:eastAsia="仿宋_GB2312" w:hint="eastAsia"/>
          <w:sz w:val="32"/>
          <w:szCs w:val="32"/>
        </w:rPr>
      </w:pPr>
      <w:r w:rsidRPr="00802DF6">
        <w:rPr>
          <w:rFonts w:ascii="仿宋_GB2312" w:eastAsia="仿宋_GB2312" w:hAnsi="ˎ̥" w:cs="宋体" w:hint="eastAsia"/>
          <w:sz w:val="32"/>
          <w:szCs w:val="32"/>
        </w:rPr>
        <w:t>（</w:t>
      </w:r>
      <w:r w:rsidRPr="00802DF6">
        <w:rPr>
          <w:rFonts w:ascii="仿宋_GB2312" w:eastAsia="仿宋_GB2312" w:hAnsi="ˎ̥" w:cs="宋体" w:hint="eastAsia"/>
          <w:sz w:val="32"/>
          <w:szCs w:val="32"/>
        </w:rPr>
        <w:t>2</w:t>
      </w:r>
      <w:r w:rsidRPr="00802DF6">
        <w:rPr>
          <w:rFonts w:ascii="仿宋_GB2312" w:eastAsia="仿宋_GB2312" w:hAnsi="ˎ̥" w:cs="宋体" w:hint="eastAsia"/>
          <w:sz w:val="32"/>
          <w:szCs w:val="32"/>
        </w:rPr>
        <w:t>2</w:t>
      </w:r>
      <w:r w:rsidRPr="00802DF6">
        <w:rPr>
          <w:rFonts w:ascii="仿宋_GB2312" w:eastAsia="仿宋_GB2312" w:hAnsi="ˎ̥" w:cs="宋体" w:hint="eastAsia"/>
          <w:sz w:val="32"/>
          <w:szCs w:val="32"/>
        </w:rPr>
        <w:t>）农林水支出农业农村其他农业农村支出</w:t>
      </w:r>
      <w:r w:rsidRPr="00802DF6">
        <w:rPr>
          <w:rFonts w:ascii="仿宋_GB2312" w:eastAsia="仿宋_GB2312" w:hAnsi="ˎ̥" w:cs="宋体" w:hint="eastAsia"/>
          <w:sz w:val="32"/>
          <w:szCs w:val="32"/>
        </w:rPr>
        <w:t>20</w:t>
      </w:r>
      <w:r w:rsidRPr="00802DF6">
        <w:rPr>
          <w:rFonts w:ascii="仿宋_GB2312" w:eastAsia="仿宋_GB2312" w:hAnsi="ˎ̥" w:cs="宋体" w:hint="eastAsia"/>
          <w:sz w:val="32"/>
          <w:szCs w:val="32"/>
        </w:rPr>
        <w:t>万</w:t>
      </w:r>
      <w:r w:rsidRPr="00802DF6">
        <w:rPr>
          <w:rFonts w:ascii="仿宋_GB2312" w:eastAsia="仿宋_GB2312" w:hAnsi="ˎ̥" w:cs="宋体" w:hint="eastAsia"/>
          <w:sz w:val="32"/>
          <w:szCs w:val="32"/>
        </w:rPr>
        <w:t>元，</w:t>
      </w:r>
      <w:r w:rsidRPr="00802DF6">
        <w:rPr>
          <w:rFonts w:ascii="仿宋_GB2312" w:eastAsia="仿宋_GB2312" w:hAnsi="ˎ̥" w:cs="宋体" w:hint="eastAsia"/>
          <w:sz w:val="32"/>
          <w:szCs w:val="32"/>
        </w:rPr>
        <w:t xml:space="preserve"> </w:t>
      </w:r>
      <w:r w:rsidRPr="00802DF6">
        <w:rPr>
          <w:rFonts w:ascii="仿宋_GB2312" w:eastAsia="仿宋_GB2312" w:hAnsi="ˎ̥" w:cs="宋体" w:hint="eastAsia"/>
          <w:sz w:val="32"/>
          <w:szCs w:val="32"/>
        </w:rPr>
        <w:t>主要用于</w:t>
      </w:r>
      <w:proofErr w:type="gramStart"/>
      <w:r w:rsidRPr="00802DF6">
        <w:rPr>
          <w:rFonts w:ascii="仿宋_GB2312" w:eastAsia="仿宋_GB2312" w:hAnsi="ˎ̥" w:cs="宋体" w:hint="eastAsia"/>
          <w:sz w:val="32"/>
          <w:szCs w:val="32"/>
        </w:rPr>
        <w:t>畜牧员</w:t>
      </w:r>
      <w:proofErr w:type="gramEnd"/>
      <w:r w:rsidRPr="00802DF6">
        <w:rPr>
          <w:rFonts w:ascii="仿宋_GB2312" w:eastAsia="仿宋_GB2312" w:hAnsi="ˎ̥" w:cs="宋体" w:hint="eastAsia"/>
          <w:sz w:val="32"/>
          <w:szCs w:val="32"/>
        </w:rPr>
        <w:t>补助、突发疫情</w:t>
      </w:r>
      <w:r w:rsidRPr="00802DF6">
        <w:rPr>
          <w:rFonts w:ascii="仿宋_GB2312" w:eastAsia="仿宋_GB2312" w:hAnsi="ˎ̥" w:cs="宋体" w:hint="eastAsia"/>
          <w:sz w:val="32"/>
          <w:szCs w:val="32"/>
        </w:rPr>
        <w:t>防控</w:t>
      </w:r>
      <w:r w:rsidRPr="00802DF6">
        <w:rPr>
          <w:rFonts w:ascii="仿宋_GB2312" w:eastAsia="仿宋_GB2312" w:hAnsi="ˎ̥" w:cs="宋体" w:hint="eastAsia"/>
          <w:sz w:val="32"/>
          <w:szCs w:val="32"/>
        </w:rPr>
        <w:t>、农产品质量安全管理、粮食生产早稻种植补助</w:t>
      </w:r>
      <w:r w:rsidRPr="00802DF6">
        <w:rPr>
          <w:rFonts w:ascii="仿宋_GB2312" w:eastAsia="仿宋_GB2312" w:hAnsi="ˎ̥" w:cs="宋体" w:hint="eastAsia"/>
          <w:sz w:val="32"/>
          <w:szCs w:val="32"/>
        </w:rPr>
        <w:t>等</w:t>
      </w:r>
      <w:r w:rsidRPr="00802DF6">
        <w:rPr>
          <w:rFonts w:ascii="仿宋_GB2312" w:eastAsia="仿宋_GB2312" w:hAnsi="ˎ̥" w:cs="宋体" w:hint="eastAsia"/>
          <w:sz w:val="32"/>
          <w:szCs w:val="32"/>
        </w:rPr>
        <w:t>。</w:t>
      </w:r>
    </w:p>
    <w:p w:rsidR="00B93953" w:rsidRPr="00802DF6" w:rsidRDefault="00A6413F">
      <w:pPr>
        <w:spacing w:line="590" w:lineRule="exact"/>
        <w:ind w:firstLine="640"/>
        <w:rPr>
          <w:rFonts w:ascii="仿宋_GB2312" w:eastAsia="仿宋_GB2312" w:hint="eastAsia"/>
          <w:color w:val="000000"/>
          <w:sz w:val="32"/>
          <w:szCs w:val="32"/>
        </w:rPr>
      </w:pPr>
      <w:r w:rsidRPr="00802DF6">
        <w:rPr>
          <w:rFonts w:ascii="仿宋_GB2312" w:eastAsia="仿宋_GB2312" w:hint="eastAsia"/>
          <w:color w:val="000000"/>
          <w:sz w:val="32"/>
          <w:szCs w:val="32"/>
        </w:rPr>
        <w:t>（</w:t>
      </w:r>
      <w:r w:rsidRPr="00802DF6">
        <w:rPr>
          <w:rFonts w:ascii="仿宋_GB2312" w:eastAsia="仿宋_GB2312" w:hint="eastAsia"/>
          <w:color w:val="000000"/>
          <w:sz w:val="32"/>
          <w:szCs w:val="32"/>
        </w:rPr>
        <w:t>23</w:t>
      </w:r>
      <w:r w:rsidRPr="00802DF6">
        <w:rPr>
          <w:rFonts w:ascii="仿宋_GB2312" w:eastAsia="仿宋_GB2312" w:hint="eastAsia"/>
          <w:color w:val="000000"/>
          <w:sz w:val="32"/>
          <w:szCs w:val="32"/>
        </w:rPr>
        <w:t>）灾害防治及</w:t>
      </w:r>
      <w:proofErr w:type="gramStart"/>
      <w:r w:rsidRPr="00802DF6">
        <w:rPr>
          <w:rFonts w:ascii="仿宋_GB2312" w:eastAsia="仿宋_GB2312" w:hint="eastAsia"/>
          <w:color w:val="000000"/>
          <w:sz w:val="32"/>
          <w:szCs w:val="32"/>
        </w:rPr>
        <w:t>应急管理应急管理</w:t>
      </w:r>
      <w:proofErr w:type="gramEnd"/>
      <w:r w:rsidRPr="00802DF6">
        <w:rPr>
          <w:rFonts w:ascii="仿宋_GB2312" w:eastAsia="仿宋_GB2312" w:hint="eastAsia"/>
          <w:color w:val="000000"/>
          <w:sz w:val="32"/>
          <w:szCs w:val="32"/>
        </w:rPr>
        <w:t>事务安全监管</w:t>
      </w:r>
      <w:r w:rsidRPr="00802DF6">
        <w:rPr>
          <w:rFonts w:ascii="仿宋_GB2312" w:eastAsia="仿宋_GB2312" w:hint="eastAsia"/>
          <w:color w:val="000000"/>
          <w:sz w:val="32"/>
          <w:szCs w:val="32"/>
        </w:rPr>
        <w:t>83</w:t>
      </w:r>
      <w:r w:rsidRPr="00802DF6">
        <w:rPr>
          <w:rFonts w:ascii="仿宋_GB2312" w:eastAsia="仿宋_GB2312" w:hint="eastAsia"/>
          <w:color w:val="000000"/>
          <w:sz w:val="32"/>
          <w:szCs w:val="32"/>
        </w:rPr>
        <w:t>万元，主要用于消防工作站及消防执勤日常运行经费；消防安全日常整治费用；背街小巷更新消防设施；住宅小区智能充电桩建设；安全生产工作（安全隐患评估社会化工作、危化及三场所企业专项整治、应急演练）等。</w:t>
      </w:r>
    </w:p>
    <w:p w:rsidR="00B93953" w:rsidRPr="00802DF6" w:rsidRDefault="00A6413F">
      <w:pPr>
        <w:spacing w:line="590" w:lineRule="exact"/>
        <w:ind w:firstLine="640"/>
        <w:rPr>
          <w:rFonts w:ascii="仿宋_GB2312" w:eastAsia="仿宋_GB2312" w:hAnsi="ˎ̥" w:cs="宋体" w:hint="eastAsia"/>
          <w:b/>
          <w:bCs/>
          <w:sz w:val="32"/>
          <w:szCs w:val="32"/>
        </w:rPr>
      </w:pPr>
      <w:r w:rsidRPr="00802DF6">
        <w:rPr>
          <w:rFonts w:ascii="仿宋_GB2312" w:eastAsia="仿宋_GB2312" w:hint="eastAsia"/>
          <w:b/>
          <w:bCs/>
          <w:color w:val="000000"/>
          <w:sz w:val="32"/>
          <w:szCs w:val="32"/>
        </w:rPr>
        <w:t>（六）关于</w:t>
      </w:r>
      <w:r w:rsidRPr="00802DF6">
        <w:rPr>
          <w:rFonts w:ascii="仿宋_GB2312" w:eastAsia="仿宋_GB2312" w:hint="eastAsia"/>
          <w:b/>
          <w:bCs/>
          <w:color w:val="000000"/>
          <w:sz w:val="32"/>
          <w:szCs w:val="32"/>
        </w:rPr>
        <w:t>城东</w:t>
      </w:r>
      <w:r w:rsidRPr="00802DF6">
        <w:rPr>
          <w:rFonts w:ascii="仿宋_GB2312" w:eastAsia="仿宋_GB2312" w:hint="eastAsia"/>
          <w:b/>
          <w:bCs/>
          <w:color w:val="000000"/>
          <w:sz w:val="32"/>
          <w:szCs w:val="32"/>
        </w:rPr>
        <w:t>街道办事处</w:t>
      </w:r>
      <w:r w:rsidRPr="00802DF6">
        <w:rPr>
          <w:rFonts w:ascii="仿宋_GB2312" w:eastAsia="仿宋_GB2312" w:hint="eastAsia"/>
          <w:b/>
          <w:bCs/>
          <w:color w:val="000000"/>
          <w:sz w:val="32"/>
          <w:szCs w:val="32"/>
        </w:rPr>
        <w:t>2021</w:t>
      </w:r>
      <w:r w:rsidRPr="00802DF6">
        <w:rPr>
          <w:rFonts w:ascii="仿宋_GB2312" w:eastAsia="仿宋_GB2312" w:hint="eastAsia"/>
          <w:b/>
          <w:bCs/>
          <w:color w:val="000000"/>
          <w:sz w:val="32"/>
          <w:szCs w:val="32"/>
        </w:rPr>
        <w:t>年一</w:t>
      </w:r>
      <w:r w:rsidRPr="00802DF6">
        <w:rPr>
          <w:rFonts w:ascii="仿宋_GB2312" w:eastAsia="仿宋_GB2312" w:hAnsi="ˎ̥" w:cs="宋体" w:hint="eastAsia"/>
          <w:b/>
          <w:bCs/>
          <w:sz w:val="32"/>
          <w:szCs w:val="32"/>
        </w:rPr>
        <w:t>般公共预算基本支出情况说明</w:t>
      </w:r>
    </w:p>
    <w:p w:rsidR="00B93953" w:rsidRPr="00802DF6" w:rsidRDefault="00A6413F">
      <w:pPr>
        <w:spacing w:line="590" w:lineRule="exact"/>
        <w:ind w:firstLineChars="200" w:firstLine="640"/>
        <w:rPr>
          <w:rFonts w:ascii="仿宋_GB2312" w:eastAsia="仿宋_GB2312" w:hAnsi="ˎ̥" w:cs="宋体" w:hint="eastAsia"/>
          <w:sz w:val="32"/>
          <w:szCs w:val="32"/>
        </w:rPr>
      </w:pPr>
      <w:r w:rsidRPr="00802DF6">
        <w:rPr>
          <w:rFonts w:ascii="仿宋_GB2312" w:eastAsia="仿宋_GB2312" w:hAnsi="ˎ̥" w:cs="宋体" w:hint="eastAsia"/>
          <w:sz w:val="32"/>
          <w:szCs w:val="32"/>
        </w:rPr>
        <w:t>城东</w:t>
      </w:r>
      <w:r w:rsidRPr="00802DF6">
        <w:rPr>
          <w:rFonts w:ascii="仿宋_GB2312" w:eastAsia="仿宋_GB2312" w:hAnsi="ˎ̥" w:cs="宋体" w:hint="eastAsia"/>
          <w:sz w:val="32"/>
          <w:szCs w:val="32"/>
        </w:rPr>
        <w:t>街道办事处</w:t>
      </w:r>
      <w:r w:rsidRPr="00802DF6">
        <w:rPr>
          <w:rFonts w:ascii="仿宋_GB2312" w:eastAsia="仿宋_GB2312" w:hAnsi="ˎ̥" w:cs="宋体" w:hint="eastAsia"/>
          <w:sz w:val="32"/>
          <w:szCs w:val="32"/>
        </w:rPr>
        <w:t>2021</w:t>
      </w:r>
      <w:r w:rsidRPr="00802DF6">
        <w:rPr>
          <w:rFonts w:ascii="仿宋_GB2312" w:eastAsia="仿宋_GB2312" w:hAnsi="ˎ̥" w:cs="宋体" w:hint="eastAsia"/>
          <w:sz w:val="32"/>
          <w:szCs w:val="32"/>
        </w:rPr>
        <w:t>年一般公共预算基本支出</w:t>
      </w:r>
      <w:r w:rsidRPr="00802DF6">
        <w:rPr>
          <w:rFonts w:ascii="仿宋_GB2312" w:eastAsia="仿宋_GB2312" w:hAnsi="ˎ̥" w:cs="宋体" w:hint="eastAsia"/>
          <w:sz w:val="32"/>
          <w:szCs w:val="32"/>
        </w:rPr>
        <w:t>2309.15</w:t>
      </w:r>
      <w:r w:rsidRPr="00802DF6">
        <w:rPr>
          <w:rFonts w:ascii="仿宋_GB2312" w:eastAsia="仿宋_GB2312" w:hAnsi="ˎ̥" w:cs="宋体" w:hint="eastAsia"/>
          <w:sz w:val="32"/>
          <w:szCs w:val="32"/>
        </w:rPr>
        <w:t>万元，其中：</w:t>
      </w:r>
    </w:p>
    <w:p w:rsidR="00B93953" w:rsidRPr="00802DF6" w:rsidRDefault="00A6413F">
      <w:pPr>
        <w:spacing w:line="590" w:lineRule="exact"/>
        <w:ind w:firstLine="642"/>
        <w:rPr>
          <w:rFonts w:ascii="仿宋_GB2312" w:eastAsia="仿宋_GB2312" w:hint="eastAsia"/>
          <w:sz w:val="32"/>
          <w:szCs w:val="32"/>
        </w:rPr>
      </w:pPr>
      <w:r w:rsidRPr="00802DF6">
        <w:rPr>
          <w:rFonts w:ascii="仿宋_GB2312" w:eastAsia="仿宋_GB2312" w:hint="eastAsia"/>
          <w:color w:val="000000"/>
          <w:sz w:val="32"/>
          <w:szCs w:val="32"/>
        </w:rPr>
        <w:t>人员经费</w:t>
      </w:r>
      <w:r w:rsidRPr="00802DF6">
        <w:rPr>
          <w:rFonts w:ascii="仿宋_GB2312" w:eastAsia="仿宋_GB2312" w:hint="eastAsia"/>
          <w:color w:val="000000"/>
          <w:sz w:val="32"/>
          <w:szCs w:val="32"/>
        </w:rPr>
        <w:t>1979.19</w:t>
      </w:r>
      <w:r w:rsidRPr="00802DF6">
        <w:rPr>
          <w:rFonts w:ascii="仿宋_GB2312" w:eastAsia="仿宋_GB2312" w:hint="eastAsia"/>
          <w:color w:val="000000"/>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r w:rsidRPr="00802DF6">
        <w:rPr>
          <w:rFonts w:ascii="仿宋_GB2312" w:eastAsia="仿宋_GB2312" w:hint="eastAsia"/>
          <w:sz w:val="32"/>
          <w:szCs w:val="32"/>
        </w:rPr>
        <w:t>。</w:t>
      </w:r>
    </w:p>
    <w:p w:rsidR="00B93953" w:rsidRPr="00802DF6" w:rsidRDefault="00A6413F">
      <w:pPr>
        <w:spacing w:line="590" w:lineRule="exact"/>
        <w:ind w:firstLine="642"/>
        <w:rPr>
          <w:rFonts w:ascii="仿宋_GB2312" w:eastAsia="仿宋_GB2312" w:hint="eastAsia"/>
          <w:sz w:val="32"/>
          <w:szCs w:val="32"/>
        </w:rPr>
      </w:pPr>
      <w:r w:rsidRPr="00802DF6">
        <w:rPr>
          <w:rFonts w:ascii="仿宋_GB2312" w:eastAsia="仿宋_GB2312" w:hint="eastAsia"/>
          <w:color w:val="000000"/>
          <w:sz w:val="32"/>
          <w:szCs w:val="32"/>
        </w:rPr>
        <w:t>公用经费</w:t>
      </w:r>
      <w:r w:rsidRPr="00802DF6">
        <w:rPr>
          <w:rFonts w:ascii="仿宋_GB2312" w:eastAsia="仿宋_GB2312" w:hint="eastAsia"/>
          <w:color w:val="000000"/>
          <w:sz w:val="32"/>
          <w:szCs w:val="32"/>
        </w:rPr>
        <w:t>269.54</w:t>
      </w:r>
      <w:r w:rsidRPr="00802DF6">
        <w:rPr>
          <w:rFonts w:ascii="仿宋_GB2312" w:eastAsia="仿宋_GB2312" w:hint="eastAsia"/>
          <w:color w:val="000000"/>
          <w:sz w:val="32"/>
          <w:szCs w:val="32"/>
        </w:rPr>
        <w:t>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r w:rsidRPr="00802DF6">
        <w:rPr>
          <w:rFonts w:ascii="仿宋_GB2312" w:eastAsia="仿宋_GB2312" w:hint="eastAsia"/>
          <w:sz w:val="32"/>
          <w:szCs w:val="32"/>
        </w:rPr>
        <w:t>。</w:t>
      </w:r>
    </w:p>
    <w:p w:rsidR="00B93953" w:rsidRPr="00802DF6" w:rsidRDefault="00A6413F">
      <w:pPr>
        <w:spacing w:line="590" w:lineRule="exact"/>
        <w:ind w:firstLine="642"/>
        <w:rPr>
          <w:rFonts w:ascii="仿宋_GB2312" w:eastAsia="仿宋_GB2312" w:hint="eastAsia"/>
          <w:sz w:val="32"/>
          <w:szCs w:val="32"/>
        </w:rPr>
      </w:pPr>
      <w:r w:rsidRPr="00802DF6">
        <w:rPr>
          <w:rFonts w:ascii="仿宋_GB2312" w:eastAsia="仿宋_GB2312" w:hint="eastAsia"/>
          <w:sz w:val="32"/>
          <w:szCs w:val="32"/>
        </w:rPr>
        <w:t>对个人和家庭的补助</w:t>
      </w:r>
      <w:r w:rsidRPr="00802DF6">
        <w:rPr>
          <w:rFonts w:ascii="仿宋_GB2312" w:eastAsia="仿宋_GB2312" w:hint="eastAsia"/>
          <w:sz w:val="32"/>
          <w:szCs w:val="32"/>
        </w:rPr>
        <w:t>48.12</w:t>
      </w:r>
      <w:r w:rsidRPr="00802DF6">
        <w:rPr>
          <w:rFonts w:ascii="仿宋_GB2312" w:eastAsia="仿宋_GB2312" w:hint="eastAsia"/>
          <w:sz w:val="32"/>
          <w:szCs w:val="32"/>
        </w:rPr>
        <w:t>万元，主要包括：退休费、医疗费、其他对个个和家庭的补助。</w:t>
      </w:r>
    </w:p>
    <w:p w:rsidR="00B93953" w:rsidRPr="00802DF6" w:rsidRDefault="00A6413F">
      <w:pPr>
        <w:spacing w:line="590" w:lineRule="exact"/>
        <w:ind w:firstLine="642"/>
        <w:rPr>
          <w:rFonts w:ascii="仿宋_GB2312" w:eastAsia="仿宋_GB2312" w:hint="eastAsia"/>
          <w:sz w:val="32"/>
          <w:szCs w:val="32"/>
        </w:rPr>
      </w:pPr>
      <w:r w:rsidRPr="00802DF6">
        <w:rPr>
          <w:rFonts w:ascii="仿宋_GB2312" w:eastAsia="仿宋_GB2312" w:hint="eastAsia"/>
          <w:sz w:val="32"/>
          <w:szCs w:val="32"/>
        </w:rPr>
        <w:t>其他资本性支出</w:t>
      </w:r>
      <w:r w:rsidRPr="00802DF6">
        <w:rPr>
          <w:rFonts w:ascii="仿宋_GB2312" w:eastAsia="仿宋_GB2312" w:hint="eastAsia"/>
          <w:color w:val="000000"/>
          <w:sz w:val="32"/>
          <w:szCs w:val="32"/>
        </w:rPr>
        <w:t>12.3</w:t>
      </w:r>
      <w:r w:rsidRPr="00802DF6">
        <w:rPr>
          <w:rFonts w:ascii="仿宋_GB2312" w:eastAsia="仿宋_GB2312" w:hint="eastAsia"/>
          <w:sz w:val="32"/>
          <w:szCs w:val="32"/>
        </w:rPr>
        <w:t>万元，主要包括：办公设备购置、专用设备购置、其他资本性支出。</w:t>
      </w:r>
    </w:p>
    <w:p w:rsidR="00B93953" w:rsidRPr="00802DF6" w:rsidRDefault="00A6413F">
      <w:pPr>
        <w:spacing w:line="590" w:lineRule="exact"/>
        <w:ind w:firstLine="642"/>
        <w:rPr>
          <w:rFonts w:ascii="仿宋_GB2312" w:eastAsia="仿宋_GB2312" w:hint="eastAsia"/>
          <w:b/>
          <w:bCs/>
          <w:sz w:val="32"/>
          <w:szCs w:val="32"/>
        </w:rPr>
      </w:pPr>
      <w:r w:rsidRPr="00802DF6">
        <w:rPr>
          <w:rFonts w:ascii="仿宋_GB2312" w:eastAsia="仿宋_GB2312" w:hint="eastAsia"/>
          <w:b/>
          <w:bCs/>
          <w:sz w:val="32"/>
          <w:szCs w:val="32"/>
        </w:rPr>
        <w:t>（七）关于</w:t>
      </w:r>
      <w:r w:rsidRPr="00802DF6">
        <w:rPr>
          <w:rFonts w:ascii="仿宋_GB2312" w:eastAsia="仿宋_GB2312" w:hint="eastAsia"/>
          <w:b/>
          <w:bCs/>
          <w:sz w:val="32"/>
          <w:szCs w:val="32"/>
        </w:rPr>
        <w:t>城东</w:t>
      </w:r>
      <w:r w:rsidRPr="00802DF6">
        <w:rPr>
          <w:rFonts w:ascii="仿宋_GB2312" w:eastAsia="仿宋_GB2312" w:hint="eastAsia"/>
          <w:b/>
          <w:bCs/>
          <w:color w:val="000000"/>
          <w:sz w:val="32"/>
          <w:szCs w:val="32"/>
        </w:rPr>
        <w:t>街道办事处</w:t>
      </w:r>
      <w:r w:rsidRPr="00802DF6">
        <w:rPr>
          <w:rFonts w:ascii="仿宋_GB2312" w:eastAsia="仿宋_GB2312" w:hint="eastAsia"/>
          <w:b/>
          <w:bCs/>
          <w:color w:val="000000"/>
          <w:sz w:val="32"/>
          <w:szCs w:val="32"/>
        </w:rPr>
        <w:t>2021</w:t>
      </w:r>
      <w:r w:rsidRPr="00802DF6">
        <w:rPr>
          <w:rFonts w:ascii="仿宋_GB2312" w:eastAsia="仿宋_GB2312" w:hint="eastAsia"/>
          <w:b/>
          <w:bCs/>
          <w:color w:val="000000"/>
          <w:sz w:val="32"/>
          <w:szCs w:val="32"/>
        </w:rPr>
        <w:t>年</w:t>
      </w:r>
      <w:r w:rsidRPr="00802DF6">
        <w:rPr>
          <w:rFonts w:ascii="仿宋_GB2312" w:eastAsia="仿宋_GB2312" w:hint="eastAsia"/>
          <w:b/>
          <w:bCs/>
          <w:sz w:val="32"/>
          <w:szCs w:val="32"/>
        </w:rPr>
        <w:t>政府性基金预算支出情况说明</w:t>
      </w:r>
    </w:p>
    <w:p w:rsidR="00B93953" w:rsidRPr="00802DF6" w:rsidRDefault="00A6413F">
      <w:pPr>
        <w:spacing w:line="590" w:lineRule="exact"/>
        <w:ind w:firstLineChars="200" w:firstLine="640"/>
        <w:rPr>
          <w:rFonts w:ascii="仿宋_GB2312" w:eastAsia="仿宋_GB2312" w:hAnsi="ˎ̥" w:cs="宋体" w:hint="eastAsia"/>
          <w:sz w:val="32"/>
          <w:szCs w:val="32"/>
        </w:rPr>
      </w:pPr>
      <w:r w:rsidRPr="00802DF6">
        <w:rPr>
          <w:rFonts w:ascii="仿宋_GB2312" w:eastAsia="仿宋_GB2312" w:hAnsi="ˎ̥" w:cs="宋体" w:hint="eastAsia"/>
          <w:sz w:val="32"/>
          <w:szCs w:val="32"/>
        </w:rPr>
        <w:t xml:space="preserve">1. </w:t>
      </w:r>
      <w:r w:rsidRPr="00802DF6">
        <w:rPr>
          <w:rFonts w:ascii="仿宋_GB2312" w:eastAsia="仿宋_GB2312" w:hAnsi="ˎ̥" w:cs="宋体" w:hint="eastAsia"/>
          <w:sz w:val="32"/>
          <w:szCs w:val="32"/>
        </w:rPr>
        <w:t>政府性基金预算当年拨款规模变化情况</w:t>
      </w:r>
    </w:p>
    <w:p w:rsidR="00B93953" w:rsidRPr="00802DF6" w:rsidRDefault="00A6413F">
      <w:pPr>
        <w:spacing w:line="590" w:lineRule="exact"/>
        <w:ind w:firstLineChars="200" w:firstLine="640"/>
        <w:rPr>
          <w:rFonts w:ascii="仿宋_GB2312" w:eastAsia="仿宋_GB2312" w:hAnsi="ˎ̥" w:cs="宋体" w:hint="eastAsia"/>
          <w:color w:val="FF0000"/>
          <w:sz w:val="32"/>
          <w:szCs w:val="32"/>
        </w:rPr>
      </w:pPr>
      <w:r w:rsidRPr="00802DF6">
        <w:rPr>
          <w:rFonts w:ascii="仿宋_GB2312" w:eastAsia="仿宋_GB2312" w:hAnsi="ˎ̥" w:cs="宋体" w:hint="eastAsia"/>
          <w:sz w:val="32"/>
          <w:szCs w:val="32"/>
        </w:rPr>
        <w:t>城东</w:t>
      </w:r>
      <w:r w:rsidRPr="00802DF6">
        <w:rPr>
          <w:rFonts w:ascii="仿宋_GB2312" w:eastAsia="仿宋_GB2312" w:hAnsi="ˎ̥" w:cs="宋体" w:hint="eastAsia"/>
          <w:sz w:val="32"/>
          <w:szCs w:val="32"/>
        </w:rPr>
        <w:t>街道办事处</w:t>
      </w:r>
      <w:r w:rsidRPr="00802DF6">
        <w:rPr>
          <w:rFonts w:ascii="仿宋_GB2312" w:eastAsia="仿宋_GB2312" w:hAnsi="ˎ̥" w:cs="宋体" w:hint="eastAsia"/>
          <w:sz w:val="32"/>
          <w:szCs w:val="32"/>
        </w:rPr>
        <w:t>2021</w:t>
      </w:r>
      <w:r w:rsidRPr="00802DF6">
        <w:rPr>
          <w:rFonts w:ascii="仿宋_GB2312" w:eastAsia="仿宋_GB2312" w:hAnsi="ˎ̥" w:cs="宋体" w:hint="eastAsia"/>
          <w:sz w:val="32"/>
          <w:szCs w:val="32"/>
        </w:rPr>
        <w:t>年政府性基金预算当年拨款</w:t>
      </w:r>
      <w:r w:rsidRPr="00802DF6">
        <w:rPr>
          <w:rFonts w:ascii="仿宋_GB2312" w:eastAsia="仿宋_GB2312" w:hAnsi="ˎ̥" w:cs="宋体" w:hint="eastAsia"/>
          <w:sz w:val="32"/>
          <w:szCs w:val="32"/>
        </w:rPr>
        <w:t>740</w:t>
      </w:r>
      <w:r w:rsidRPr="00802DF6">
        <w:rPr>
          <w:rFonts w:ascii="仿宋_GB2312" w:eastAsia="仿宋_GB2312" w:hAnsi="ˎ̥" w:cs="宋体" w:hint="eastAsia"/>
          <w:sz w:val="32"/>
          <w:szCs w:val="32"/>
        </w:rPr>
        <w:t>万元，比上年执行数增加</w:t>
      </w:r>
      <w:r w:rsidRPr="00802DF6">
        <w:rPr>
          <w:rFonts w:ascii="仿宋_GB2312" w:eastAsia="仿宋_GB2312" w:hAnsi="ˎ̥" w:cs="宋体" w:hint="eastAsia"/>
          <w:sz w:val="32"/>
          <w:szCs w:val="32"/>
        </w:rPr>
        <w:t>640</w:t>
      </w:r>
      <w:r w:rsidRPr="00802DF6">
        <w:rPr>
          <w:rFonts w:ascii="仿宋_GB2312" w:eastAsia="仿宋_GB2312" w:hAnsi="ˎ̥" w:cs="宋体" w:hint="eastAsia"/>
          <w:sz w:val="32"/>
          <w:szCs w:val="32"/>
        </w:rPr>
        <w:t>万元，增长</w:t>
      </w:r>
      <w:r w:rsidRPr="00802DF6">
        <w:rPr>
          <w:rFonts w:ascii="仿宋_GB2312" w:eastAsia="仿宋_GB2312" w:hAnsi="ˎ̥" w:cs="宋体" w:hint="eastAsia"/>
          <w:sz w:val="32"/>
          <w:szCs w:val="32"/>
        </w:rPr>
        <w:t>15.63</w:t>
      </w:r>
      <w:r w:rsidRPr="00802DF6">
        <w:rPr>
          <w:rFonts w:ascii="仿宋_GB2312" w:eastAsia="仿宋_GB2312" w:hAnsi="ˎ̥" w:cs="宋体" w:hint="eastAsia"/>
          <w:sz w:val="32"/>
          <w:szCs w:val="32"/>
        </w:rPr>
        <w:t>%</w:t>
      </w:r>
      <w:r w:rsidRPr="00802DF6">
        <w:rPr>
          <w:rFonts w:ascii="仿宋_GB2312" w:eastAsia="仿宋_GB2312" w:hAnsi="ˎ̥" w:cs="宋体" w:hint="eastAsia"/>
          <w:sz w:val="32"/>
          <w:szCs w:val="32"/>
        </w:rPr>
        <w:t>，主要原因是</w:t>
      </w:r>
      <w:r w:rsidRPr="00802DF6">
        <w:rPr>
          <w:rFonts w:ascii="仿宋_GB2312" w:eastAsia="仿宋_GB2312" w:hAnsi="ˎ̥" w:cs="宋体" w:hint="eastAsia"/>
          <w:sz w:val="32"/>
          <w:szCs w:val="32"/>
        </w:rPr>
        <w:t>财政增加政府性基金拨款</w:t>
      </w:r>
      <w:r w:rsidRPr="00802DF6">
        <w:rPr>
          <w:rFonts w:ascii="仿宋_GB2312" w:eastAsia="仿宋_GB2312" w:hAnsi="ˎ̥" w:cs="宋体" w:hint="eastAsia"/>
          <w:sz w:val="32"/>
          <w:szCs w:val="32"/>
        </w:rPr>
        <w:t>。</w:t>
      </w:r>
    </w:p>
    <w:p w:rsidR="00B93953" w:rsidRPr="00802DF6" w:rsidRDefault="00A6413F">
      <w:pPr>
        <w:spacing w:line="590" w:lineRule="exact"/>
        <w:ind w:firstLineChars="200" w:firstLine="640"/>
        <w:rPr>
          <w:rFonts w:ascii="仿宋_GB2312" w:eastAsia="仿宋_GB2312" w:hAnsi="ˎ̥" w:cs="宋体" w:hint="eastAsia"/>
          <w:sz w:val="32"/>
          <w:szCs w:val="32"/>
        </w:rPr>
      </w:pPr>
      <w:r w:rsidRPr="00802DF6">
        <w:rPr>
          <w:rFonts w:ascii="仿宋_GB2312" w:eastAsia="仿宋_GB2312" w:hAnsi="ˎ̥" w:cs="宋体" w:hint="eastAsia"/>
          <w:sz w:val="32"/>
          <w:szCs w:val="32"/>
        </w:rPr>
        <w:t xml:space="preserve">2. </w:t>
      </w:r>
      <w:r w:rsidRPr="00802DF6">
        <w:rPr>
          <w:rFonts w:ascii="仿宋_GB2312" w:eastAsia="仿宋_GB2312" w:hAnsi="ˎ̥" w:cs="宋体" w:hint="eastAsia"/>
          <w:sz w:val="32"/>
          <w:szCs w:val="32"/>
        </w:rPr>
        <w:t>政府性基金预算当年拨款结构情况</w:t>
      </w:r>
    </w:p>
    <w:p w:rsidR="00B93953" w:rsidRPr="00802DF6" w:rsidRDefault="00A6413F">
      <w:pPr>
        <w:spacing w:line="590" w:lineRule="exact"/>
        <w:ind w:firstLineChars="200" w:firstLine="640"/>
        <w:rPr>
          <w:rFonts w:ascii="仿宋_GB2312" w:eastAsia="仿宋_GB2312" w:hAnsi="ˎ̥" w:cs="宋体" w:hint="eastAsia"/>
          <w:sz w:val="32"/>
          <w:szCs w:val="32"/>
        </w:rPr>
      </w:pPr>
      <w:r w:rsidRPr="00802DF6">
        <w:rPr>
          <w:rFonts w:ascii="仿宋_GB2312" w:eastAsia="仿宋_GB2312" w:hAnsi="ˎ̥" w:cs="宋体" w:hint="eastAsia"/>
          <w:sz w:val="32"/>
          <w:szCs w:val="32"/>
        </w:rPr>
        <w:t>城乡社区支出</w:t>
      </w:r>
      <w:r w:rsidRPr="00802DF6">
        <w:rPr>
          <w:rFonts w:ascii="仿宋_GB2312" w:eastAsia="仿宋_GB2312" w:hAnsi="ˎ̥" w:cs="宋体" w:hint="eastAsia"/>
          <w:sz w:val="32"/>
          <w:szCs w:val="32"/>
        </w:rPr>
        <w:t>740</w:t>
      </w:r>
      <w:r w:rsidRPr="00802DF6">
        <w:rPr>
          <w:rFonts w:ascii="仿宋_GB2312" w:eastAsia="仿宋_GB2312" w:hAnsi="ˎ̥" w:cs="宋体" w:hint="eastAsia"/>
          <w:sz w:val="32"/>
          <w:szCs w:val="32"/>
        </w:rPr>
        <w:t>万元，占</w:t>
      </w:r>
      <w:r w:rsidRPr="00802DF6">
        <w:rPr>
          <w:rFonts w:ascii="仿宋_GB2312" w:eastAsia="仿宋_GB2312" w:hAnsi="ˎ̥" w:cs="宋体" w:hint="eastAsia"/>
          <w:sz w:val="32"/>
          <w:szCs w:val="32"/>
        </w:rPr>
        <w:t>100%</w:t>
      </w:r>
      <w:r w:rsidRPr="00802DF6">
        <w:rPr>
          <w:rFonts w:ascii="仿宋_GB2312" w:eastAsia="仿宋_GB2312" w:hAnsi="ˎ̥" w:cs="宋体" w:hint="eastAsia"/>
          <w:sz w:val="32"/>
          <w:szCs w:val="32"/>
        </w:rPr>
        <w:t>。</w:t>
      </w:r>
    </w:p>
    <w:p w:rsidR="00B93953" w:rsidRPr="00802DF6" w:rsidRDefault="00A6413F">
      <w:pPr>
        <w:spacing w:line="590" w:lineRule="exact"/>
        <w:ind w:firstLineChars="200" w:firstLine="640"/>
        <w:rPr>
          <w:rFonts w:ascii="仿宋_GB2312" w:eastAsia="仿宋_GB2312" w:hAnsi="ˎ̥" w:cs="宋体" w:hint="eastAsia"/>
          <w:sz w:val="32"/>
          <w:szCs w:val="32"/>
        </w:rPr>
      </w:pPr>
      <w:r w:rsidRPr="00802DF6">
        <w:rPr>
          <w:rFonts w:ascii="仿宋_GB2312" w:eastAsia="仿宋_GB2312" w:hAnsi="ˎ̥" w:cs="宋体" w:hint="eastAsia"/>
          <w:sz w:val="32"/>
          <w:szCs w:val="32"/>
        </w:rPr>
        <w:t xml:space="preserve">3. </w:t>
      </w:r>
      <w:r w:rsidRPr="00802DF6">
        <w:rPr>
          <w:rFonts w:ascii="仿宋_GB2312" w:eastAsia="仿宋_GB2312" w:hAnsi="ˎ̥" w:cs="宋体" w:hint="eastAsia"/>
          <w:sz w:val="32"/>
          <w:szCs w:val="32"/>
        </w:rPr>
        <w:t>政府性基金预算当年拨款具体使用情况</w:t>
      </w:r>
    </w:p>
    <w:p w:rsidR="00B93953" w:rsidRPr="00802DF6" w:rsidRDefault="00A6413F" w:rsidP="00802DF6">
      <w:pPr>
        <w:spacing w:line="590" w:lineRule="exact"/>
        <w:ind w:firstLineChars="200" w:firstLine="640"/>
        <w:rPr>
          <w:rFonts w:ascii="仿宋_GB2312" w:eastAsia="仿宋_GB2312" w:hAnsi="ˎ̥" w:cs="宋体" w:hint="eastAsia"/>
          <w:sz w:val="32"/>
          <w:szCs w:val="32"/>
        </w:rPr>
      </w:pPr>
      <w:r w:rsidRPr="00802DF6">
        <w:rPr>
          <w:rFonts w:ascii="仿宋_GB2312" w:eastAsia="仿宋_GB2312" w:hAnsi="ˎ̥" w:cs="宋体" w:hint="eastAsia"/>
          <w:sz w:val="32"/>
          <w:szCs w:val="32"/>
        </w:rPr>
        <w:t>城乡社区支出城市基础设施配套费及对应专项债务收入安排的支出其他城市基础设施配套</w:t>
      </w:r>
      <w:proofErr w:type="gramStart"/>
      <w:r w:rsidRPr="00802DF6">
        <w:rPr>
          <w:rFonts w:ascii="仿宋_GB2312" w:eastAsia="仿宋_GB2312" w:hAnsi="ˎ̥" w:cs="宋体" w:hint="eastAsia"/>
          <w:sz w:val="32"/>
          <w:szCs w:val="32"/>
        </w:rPr>
        <w:t>费安排</w:t>
      </w:r>
      <w:proofErr w:type="gramEnd"/>
      <w:r w:rsidRPr="00802DF6">
        <w:rPr>
          <w:rFonts w:ascii="仿宋_GB2312" w:eastAsia="仿宋_GB2312" w:hAnsi="ˎ̥" w:cs="宋体" w:hint="eastAsia"/>
          <w:sz w:val="32"/>
          <w:szCs w:val="32"/>
        </w:rPr>
        <w:t>的支出</w:t>
      </w:r>
      <w:r w:rsidRPr="00802DF6">
        <w:rPr>
          <w:rFonts w:ascii="仿宋_GB2312" w:eastAsia="仿宋_GB2312" w:hAnsi="ˎ̥" w:cs="宋体" w:hint="eastAsia"/>
          <w:sz w:val="32"/>
          <w:szCs w:val="32"/>
        </w:rPr>
        <w:t>事务</w:t>
      </w:r>
      <w:r w:rsidRPr="00802DF6">
        <w:rPr>
          <w:rFonts w:ascii="仿宋_GB2312" w:eastAsia="仿宋_GB2312" w:hAnsi="ˎ̥" w:cs="宋体" w:hint="eastAsia"/>
          <w:sz w:val="32"/>
          <w:szCs w:val="32"/>
        </w:rPr>
        <w:t>740</w:t>
      </w:r>
      <w:r w:rsidRPr="00802DF6">
        <w:rPr>
          <w:rFonts w:ascii="仿宋_GB2312" w:eastAsia="仿宋_GB2312" w:hAnsi="ˎ̥" w:cs="宋体" w:hint="eastAsia"/>
          <w:sz w:val="32"/>
          <w:szCs w:val="32"/>
        </w:rPr>
        <w:t>万元，主要用于</w:t>
      </w:r>
      <w:r w:rsidRPr="00802DF6">
        <w:rPr>
          <w:rFonts w:ascii="仿宋_GB2312" w:eastAsia="仿宋_GB2312" w:hAnsi="ˎ̥" w:cs="宋体" w:hint="eastAsia"/>
          <w:sz w:val="32"/>
          <w:szCs w:val="32"/>
        </w:rPr>
        <w:t>文明城市创建活动、五水共治环境治理等。</w:t>
      </w:r>
      <w:bookmarkStart w:id="0" w:name="_GoBack"/>
      <w:bookmarkEnd w:id="0"/>
    </w:p>
    <w:p w:rsidR="00B93953" w:rsidRPr="00802DF6" w:rsidRDefault="00A6413F">
      <w:pPr>
        <w:numPr>
          <w:ilvl w:val="0"/>
          <w:numId w:val="2"/>
        </w:numPr>
        <w:overflowPunct w:val="0"/>
        <w:autoSpaceDE w:val="0"/>
        <w:autoSpaceDN w:val="0"/>
        <w:adjustRightInd w:val="0"/>
        <w:spacing w:line="590" w:lineRule="exact"/>
        <w:ind w:firstLineChars="200" w:firstLine="643"/>
        <w:textAlignment w:val="baseline"/>
        <w:rPr>
          <w:rFonts w:ascii="仿宋_GB2312" w:eastAsia="仿宋_GB2312" w:hAnsi="ˎ̥" w:cs="宋体" w:hint="eastAsia"/>
          <w:b/>
          <w:bCs/>
          <w:sz w:val="32"/>
          <w:szCs w:val="32"/>
        </w:rPr>
      </w:pPr>
      <w:r w:rsidRPr="00802DF6">
        <w:rPr>
          <w:rFonts w:ascii="仿宋_GB2312" w:eastAsia="仿宋_GB2312" w:hAnsi="ˎ̥" w:cs="宋体" w:hint="eastAsia"/>
          <w:b/>
          <w:bCs/>
          <w:sz w:val="32"/>
          <w:szCs w:val="32"/>
        </w:rPr>
        <w:t>关于</w:t>
      </w:r>
      <w:r w:rsidRPr="00802DF6">
        <w:rPr>
          <w:rFonts w:ascii="仿宋_GB2312" w:eastAsia="仿宋_GB2312" w:hAnsi="ˎ̥" w:cs="宋体" w:hint="eastAsia"/>
          <w:b/>
          <w:bCs/>
          <w:sz w:val="32"/>
          <w:szCs w:val="32"/>
        </w:rPr>
        <w:t>城东</w:t>
      </w:r>
      <w:r w:rsidRPr="00802DF6">
        <w:rPr>
          <w:rFonts w:ascii="仿宋_GB2312" w:eastAsia="仿宋_GB2312" w:hAnsi="ˎ̥" w:cs="宋体" w:hint="eastAsia"/>
          <w:b/>
          <w:bCs/>
          <w:sz w:val="32"/>
          <w:szCs w:val="32"/>
        </w:rPr>
        <w:t>街道办事处</w:t>
      </w:r>
      <w:r w:rsidRPr="00802DF6">
        <w:rPr>
          <w:rFonts w:ascii="仿宋_GB2312" w:eastAsia="仿宋_GB2312" w:hAnsi="ˎ̥" w:cs="宋体" w:hint="eastAsia"/>
          <w:b/>
          <w:bCs/>
          <w:sz w:val="32"/>
          <w:szCs w:val="32"/>
        </w:rPr>
        <w:t>2021</w:t>
      </w:r>
      <w:r w:rsidRPr="00802DF6">
        <w:rPr>
          <w:rFonts w:ascii="仿宋_GB2312" w:eastAsia="仿宋_GB2312" w:hAnsi="ˎ̥" w:cs="宋体" w:hint="eastAsia"/>
          <w:b/>
          <w:bCs/>
          <w:sz w:val="32"/>
          <w:szCs w:val="32"/>
        </w:rPr>
        <w:t>年“三公”经费预算情况说明</w:t>
      </w:r>
    </w:p>
    <w:p w:rsidR="00B93953" w:rsidRPr="00802DF6" w:rsidRDefault="00A6413F">
      <w:pPr>
        <w:spacing w:line="560" w:lineRule="exact"/>
        <w:ind w:firstLineChars="200" w:firstLine="640"/>
        <w:textAlignment w:val="bottom"/>
        <w:rPr>
          <w:rFonts w:ascii="仿宋_GB2312" w:eastAsia="仿宋_GB2312" w:hint="eastAsia"/>
          <w:sz w:val="32"/>
          <w:szCs w:val="32"/>
        </w:rPr>
      </w:pPr>
      <w:r w:rsidRPr="00802DF6">
        <w:rPr>
          <w:rFonts w:ascii="仿宋_GB2312" w:eastAsia="仿宋_GB2312" w:hAnsi="ˎ̥" w:cs="宋体" w:hint="eastAsia"/>
          <w:sz w:val="32"/>
          <w:szCs w:val="32"/>
        </w:rPr>
        <w:t>城东</w:t>
      </w:r>
      <w:r w:rsidRPr="00802DF6">
        <w:rPr>
          <w:rFonts w:ascii="仿宋_GB2312" w:eastAsia="仿宋_GB2312" w:hAnsi="ˎ̥" w:cs="宋体" w:hint="eastAsia"/>
          <w:sz w:val="32"/>
          <w:szCs w:val="32"/>
        </w:rPr>
        <w:t>街道办事处</w:t>
      </w:r>
      <w:r w:rsidRPr="00802DF6">
        <w:rPr>
          <w:rFonts w:ascii="仿宋_GB2312" w:eastAsia="仿宋_GB2312" w:hint="eastAsia"/>
          <w:sz w:val="32"/>
          <w:szCs w:val="32"/>
        </w:rPr>
        <w:t>2021</w:t>
      </w:r>
      <w:r w:rsidRPr="00802DF6">
        <w:rPr>
          <w:rFonts w:ascii="仿宋_GB2312" w:eastAsia="仿宋_GB2312" w:hint="eastAsia"/>
          <w:sz w:val="32"/>
          <w:szCs w:val="32"/>
        </w:rPr>
        <w:t>年预算安排“三公”经费</w:t>
      </w:r>
      <w:r w:rsidRPr="00802DF6">
        <w:rPr>
          <w:rFonts w:ascii="仿宋_GB2312" w:eastAsia="仿宋_GB2312" w:hint="eastAsia"/>
          <w:sz w:val="32"/>
          <w:szCs w:val="32"/>
        </w:rPr>
        <w:t>22.33</w:t>
      </w:r>
      <w:r w:rsidRPr="00802DF6">
        <w:rPr>
          <w:rFonts w:ascii="仿宋_GB2312" w:eastAsia="仿宋_GB2312" w:hint="eastAsia"/>
          <w:sz w:val="32"/>
          <w:szCs w:val="32"/>
        </w:rPr>
        <w:t>万元，其中公务接待费</w:t>
      </w:r>
      <w:r w:rsidRPr="00802DF6">
        <w:rPr>
          <w:rFonts w:ascii="仿宋_GB2312" w:eastAsia="仿宋_GB2312" w:hint="eastAsia"/>
          <w:sz w:val="32"/>
          <w:szCs w:val="32"/>
        </w:rPr>
        <w:t>9.08</w:t>
      </w:r>
      <w:r w:rsidRPr="00802DF6">
        <w:rPr>
          <w:rFonts w:ascii="仿宋_GB2312" w:eastAsia="仿宋_GB2312" w:hint="eastAsia"/>
          <w:sz w:val="32"/>
          <w:szCs w:val="32"/>
        </w:rPr>
        <w:t>万元，公车运行维护费</w:t>
      </w:r>
      <w:r w:rsidRPr="00802DF6">
        <w:rPr>
          <w:rFonts w:ascii="仿宋_GB2312" w:eastAsia="仿宋_GB2312" w:hint="eastAsia"/>
          <w:sz w:val="32"/>
          <w:szCs w:val="32"/>
        </w:rPr>
        <w:t>13.25</w:t>
      </w:r>
      <w:r w:rsidRPr="00802DF6">
        <w:rPr>
          <w:rFonts w:ascii="仿宋_GB2312" w:eastAsia="仿宋_GB2312" w:hint="eastAsia"/>
          <w:sz w:val="32"/>
          <w:szCs w:val="32"/>
        </w:rPr>
        <w:t>万元，</w:t>
      </w:r>
      <w:r w:rsidRPr="00802DF6">
        <w:rPr>
          <w:rFonts w:ascii="仿宋_GB2312" w:eastAsia="仿宋_GB2312" w:hint="eastAsia"/>
          <w:sz w:val="32"/>
          <w:szCs w:val="32"/>
        </w:rPr>
        <w:t>2021</w:t>
      </w:r>
      <w:r w:rsidRPr="00802DF6">
        <w:rPr>
          <w:rFonts w:ascii="仿宋_GB2312" w:eastAsia="仿宋_GB2312" w:hint="eastAsia"/>
          <w:sz w:val="32"/>
          <w:szCs w:val="32"/>
        </w:rPr>
        <w:t>年“三公”经费预算数比</w:t>
      </w:r>
      <w:r w:rsidRPr="00802DF6">
        <w:rPr>
          <w:rFonts w:ascii="仿宋_GB2312" w:eastAsia="仿宋_GB2312" w:hint="eastAsia"/>
          <w:sz w:val="32"/>
          <w:szCs w:val="32"/>
        </w:rPr>
        <w:t>2020</w:t>
      </w:r>
      <w:r w:rsidRPr="00802DF6">
        <w:rPr>
          <w:rFonts w:ascii="仿宋_GB2312" w:eastAsia="仿宋_GB2312" w:hint="eastAsia"/>
          <w:sz w:val="32"/>
          <w:szCs w:val="32"/>
        </w:rPr>
        <w:t>年预算数同比减少</w:t>
      </w:r>
      <w:r w:rsidRPr="00802DF6">
        <w:rPr>
          <w:rFonts w:ascii="仿宋_GB2312" w:eastAsia="仿宋_GB2312" w:hint="eastAsia"/>
          <w:sz w:val="32"/>
          <w:szCs w:val="32"/>
        </w:rPr>
        <w:t>11.6%</w:t>
      </w:r>
      <w:r w:rsidRPr="00802DF6">
        <w:rPr>
          <w:rFonts w:ascii="仿宋_GB2312" w:eastAsia="仿宋_GB2312" w:hint="eastAsia"/>
          <w:sz w:val="32"/>
          <w:szCs w:val="32"/>
        </w:rPr>
        <w:t>。</w:t>
      </w:r>
    </w:p>
    <w:p w:rsidR="00B93953" w:rsidRPr="00802DF6" w:rsidRDefault="00A6413F">
      <w:pPr>
        <w:spacing w:line="590" w:lineRule="exact"/>
        <w:ind w:firstLineChars="200" w:firstLine="640"/>
        <w:rPr>
          <w:rFonts w:ascii="仿宋_GB2312" w:eastAsia="仿宋_GB2312" w:hAnsi="ˎ̥" w:cs="宋体" w:hint="eastAsia"/>
          <w:sz w:val="32"/>
          <w:szCs w:val="32"/>
        </w:rPr>
      </w:pPr>
      <w:r w:rsidRPr="00802DF6">
        <w:rPr>
          <w:rFonts w:ascii="仿宋_GB2312" w:eastAsia="仿宋_GB2312" w:hAnsi="ˎ̥" w:cs="宋体" w:hint="eastAsia"/>
          <w:sz w:val="32"/>
          <w:szCs w:val="32"/>
        </w:rPr>
        <w:t>1.</w:t>
      </w:r>
      <w:r w:rsidRPr="00802DF6">
        <w:rPr>
          <w:rFonts w:ascii="仿宋_GB2312" w:eastAsia="仿宋_GB2312" w:hAnsi="ˎ̥" w:cs="宋体" w:hint="eastAsia"/>
          <w:sz w:val="32"/>
          <w:szCs w:val="32"/>
        </w:rPr>
        <w:t>因公出国（境）费用：根据因公出国（境）计划和实际工作需要，</w:t>
      </w:r>
      <w:r w:rsidRPr="00802DF6">
        <w:rPr>
          <w:rFonts w:ascii="仿宋_GB2312" w:eastAsia="仿宋_GB2312" w:hAnsi="ˎ̥" w:cs="宋体" w:hint="eastAsia"/>
          <w:sz w:val="32"/>
          <w:szCs w:val="32"/>
        </w:rPr>
        <w:t>2021</w:t>
      </w:r>
      <w:r w:rsidRPr="00802DF6">
        <w:rPr>
          <w:rFonts w:ascii="仿宋_GB2312" w:eastAsia="仿宋_GB2312" w:hAnsi="ˎ̥" w:cs="宋体" w:hint="eastAsia"/>
          <w:sz w:val="32"/>
          <w:szCs w:val="32"/>
        </w:rPr>
        <w:t>年安排因公出国（境）费用预算</w:t>
      </w:r>
      <w:r w:rsidRPr="00802DF6">
        <w:rPr>
          <w:rFonts w:ascii="仿宋_GB2312" w:eastAsia="仿宋_GB2312" w:hAnsi="ˎ̥" w:cs="宋体" w:hint="eastAsia"/>
          <w:sz w:val="32"/>
          <w:szCs w:val="32"/>
        </w:rPr>
        <w:t>0</w:t>
      </w:r>
      <w:r w:rsidRPr="00802DF6">
        <w:rPr>
          <w:rFonts w:ascii="仿宋_GB2312" w:eastAsia="仿宋_GB2312" w:hAnsi="ˎ̥" w:cs="宋体" w:hint="eastAsia"/>
          <w:sz w:val="32"/>
          <w:szCs w:val="32"/>
        </w:rPr>
        <w:t>万元，与上年执行数持平。主要用于机关及下属预算单位人员的公务出国（境）的国际旅费、国外城市间交通费、住宿费、伙食费、培训费、公杂费等支出。</w:t>
      </w:r>
    </w:p>
    <w:p w:rsidR="00B93953" w:rsidRPr="00802DF6" w:rsidRDefault="00A6413F">
      <w:pPr>
        <w:spacing w:line="590" w:lineRule="exact"/>
        <w:ind w:firstLineChars="200" w:firstLine="640"/>
        <w:rPr>
          <w:rFonts w:ascii="仿宋_GB2312" w:eastAsia="仿宋_GB2312" w:hAnsi="ˎ̥" w:cs="宋体" w:hint="eastAsia"/>
          <w:sz w:val="32"/>
          <w:szCs w:val="32"/>
        </w:rPr>
      </w:pPr>
      <w:r w:rsidRPr="00802DF6">
        <w:rPr>
          <w:rFonts w:ascii="仿宋_GB2312" w:eastAsia="仿宋_GB2312" w:hAnsi="ˎ̥" w:cs="宋体" w:hint="eastAsia"/>
          <w:sz w:val="32"/>
          <w:szCs w:val="32"/>
        </w:rPr>
        <w:t>2.</w:t>
      </w:r>
      <w:r w:rsidRPr="00802DF6">
        <w:rPr>
          <w:rFonts w:ascii="仿宋_GB2312" w:eastAsia="仿宋_GB2312" w:hAnsi="ˎ̥" w:cs="宋体" w:hint="eastAsia"/>
          <w:sz w:val="32"/>
          <w:szCs w:val="32"/>
        </w:rPr>
        <w:t>公务接待费：</w:t>
      </w:r>
      <w:r w:rsidRPr="00802DF6">
        <w:rPr>
          <w:rFonts w:ascii="仿宋_GB2312" w:eastAsia="仿宋_GB2312" w:hAnsi="ˎ̥" w:cs="宋体" w:hint="eastAsia"/>
          <w:sz w:val="32"/>
          <w:szCs w:val="32"/>
        </w:rPr>
        <w:t>2021</w:t>
      </w:r>
      <w:r w:rsidRPr="00802DF6">
        <w:rPr>
          <w:rFonts w:ascii="仿宋_GB2312" w:eastAsia="仿宋_GB2312" w:hAnsi="ˎ̥" w:cs="宋体" w:hint="eastAsia"/>
          <w:sz w:val="32"/>
          <w:szCs w:val="32"/>
        </w:rPr>
        <w:t>年安排公务接待费</w:t>
      </w:r>
      <w:r w:rsidRPr="00802DF6">
        <w:rPr>
          <w:rFonts w:ascii="仿宋_GB2312" w:eastAsia="仿宋_GB2312" w:hAnsi="ˎ̥" w:cs="宋体" w:hint="eastAsia"/>
          <w:sz w:val="32"/>
          <w:szCs w:val="32"/>
        </w:rPr>
        <w:t>预算</w:t>
      </w:r>
      <w:r w:rsidRPr="00802DF6">
        <w:rPr>
          <w:rFonts w:ascii="仿宋_GB2312" w:eastAsia="仿宋_GB2312" w:hAnsi="ˎ̥" w:cs="宋体" w:hint="eastAsia"/>
          <w:sz w:val="32"/>
          <w:szCs w:val="32"/>
        </w:rPr>
        <w:t>9.</w:t>
      </w:r>
      <w:r w:rsidRPr="00802DF6">
        <w:rPr>
          <w:rFonts w:ascii="仿宋_GB2312" w:eastAsia="仿宋_GB2312" w:hAnsi="ˎ̥" w:cs="宋体" w:hint="eastAsia"/>
          <w:sz w:val="32"/>
          <w:szCs w:val="32"/>
        </w:rPr>
        <w:t>08</w:t>
      </w:r>
      <w:r w:rsidRPr="00802DF6">
        <w:rPr>
          <w:rFonts w:ascii="仿宋_GB2312" w:eastAsia="仿宋_GB2312" w:hAnsi="ˎ̥" w:cs="宋体" w:hint="eastAsia"/>
          <w:sz w:val="32"/>
          <w:szCs w:val="32"/>
        </w:rPr>
        <w:t>万元，比上年执行数下降</w:t>
      </w:r>
      <w:r w:rsidRPr="00802DF6">
        <w:rPr>
          <w:rFonts w:ascii="仿宋_GB2312" w:eastAsia="仿宋_GB2312" w:hAnsi="ˎ̥" w:cs="宋体" w:hint="eastAsia"/>
          <w:sz w:val="32"/>
          <w:szCs w:val="32"/>
        </w:rPr>
        <w:t>24.33</w:t>
      </w:r>
      <w:r w:rsidRPr="00802DF6">
        <w:rPr>
          <w:rFonts w:ascii="仿宋_GB2312" w:eastAsia="仿宋_GB2312" w:hAnsi="ˎ̥" w:cs="宋体" w:hint="eastAsia"/>
          <w:sz w:val="32"/>
          <w:szCs w:val="32"/>
        </w:rPr>
        <w:t>%</w:t>
      </w:r>
      <w:r w:rsidRPr="00802DF6">
        <w:rPr>
          <w:rFonts w:ascii="仿宋_GB2312" w:eastAsia="仿宋_GB2312" w:hAnsi="ˎ̥" w:cs="宋体" w:hint="eastAsia"/>
          <w:sz w:val="32"/>
          <w:szCs w:val="32"/>
        </w:rPr>
        <w:t>。主要用于接待各镇街道交叉检查来客、上级部门督查验收工作、征兵医生用餐等等支出。增减少的主要原因是减少公务接待。</w:t>
      </w:r>
    </w:p>
    <w:p w:rsidR="00B93953" w:rsidRPr="00802DF6" w:rsidRDefault="00A6413F">
      <w:pPr>
        <w:spacing w:line="590" w:lineRule="exact"/>
        <w:ind w:firstLineChars="200" w:firstLine="640"/>
        <w:rPr>
          <w:rFonts w:ascii="仿宋_GB2312" w:eastAsia="仿宋_GB2312" w:hAnsi="ˎ̥" w:cs="宋体" w:hint="eastAsia"/>
          <w:sz w:val="32"/>
          <w:szCs w:val="32"/>
        </w:rPr>
      </w:pPr>
      <w:r w:rsidRPr="00802DF6">
        <w:rPr>
          <w:rFonts w:ascii="仿宋_GB2312" w:eastAsia="仿宋_GB2312" w:hAnsi="ˎ̥" w:cs="宋体" w:hint="eastAsia"/>
          <w:sz w:val="32"/>
          <w:szCs w:val="32"/>
        </w:rPr>
        <w:t>3.</w:t>
      </w:r>
      <w:r w:rsidRPr="00802DF6">
        <w:rPr>
          <w:rFonts w:ascii="仿宋_GB2312" w:eastAsia="仿宋_GB2312" w:hAnsi="ˎ̥" w:cs="宋体" w:hint="eastAsia"/>
          <w:sz w:val="32"/>
          <w:szCs w:val="32"/>
        </w:rPr>
        <w:t>公务用车购置及运行维护费：</w:t>
      </w:r>
      <w:r w:rsidRPr="00802DF6">
        <w:rPr>
          <w:rFonts w:ascii="仿宋_GB2312" w:eastAsia="仿宋_GB2312" w:hAnsi="ˎ̥" w:cs="宋体" w:hint="eastAsia"/>
          <w:sz w:val="32"/>
          <w:szCs w:val="32"/>
        </w:rPr>
        <w:t>2021</w:t>
      </w:r>
      <w:r w:rsidRPr="00802DF6">
        <w:rPr>
          <w:rFonts w:ascii="仿宋_GB2312" w:eastAsia="仿宋_GB2312" w:hAnsi="ˎ̥" w:cs="宋体" w:hint="eastAsia"/>
          <w:sz w:val="32"/>
          <w:szCs w:val="32"/>
        </w:rPr>
        <w:t>年安排公务用车购置及运行维护费预算</w:t>
      </w:r>
      <w:r w:rsidRPr="00802DF6">
        <w:rPr>
          <w:rFonts w:ascii="仿宋_GB2312" w:eastAsia="仿宋_GB2312" w:hint="eastAsia"/>
          <w:color w:val="000000"/>
          <w:sz w:val="32"/>
          <w:szCs w:val="32"/>
        </w:rPr>
        <w:t>13.25</w:t>
      </w:r>
      <w:r w:rsidRPr="00802DF6">
        <w:rPr>
          <w:rFonts w:ascii="仿宋_GB2312" w:eastAsia="仿宋_GB2312" w:hAnsi="ˎ̥" w:cs="宋体" w:hint="eastAsia"/>
          <w:sz w:val="32"/>
          <w:szCs w:val="32"/>
        </w:rPr>
        <w:t>万元，与上年执行数持平。其中，公务用车购置支出</w:t>
      </w:r>
      <w:r w:rsidRPr="00802DF6">
        <w:rPr>
          <w:rFonts w:ascii="仿宋_GB2312" w:eastAsia="仿宋_GB2312" w:hAnsi="ˎ̥" w:cs="宋体" w:hint="eastAsia"/>
          <w:sz w:val="32"/>
          <w:szCs w:val="32"/>
        </w:rPr>
        <w:t>0</w:t>
      </w:r>
      <w:r w:rsidRPr="00802DF6">
        <w:rPr>
          <w:rFonts w:ascii="仿宋_GB2312" w:eastAsia="仿宋_GB2312" w:hAnsi="ˎ̥" w:cs="宋体" w:hint="eastAsia"/>
          <w:sz w:val="32"/>
          <w:szCs w:val="32"/>
        </w:rPr>
        <w:t>万元（含购置税等附加费用），主要用于经批准购置的</w:t>
      </w:r>
      <w:r w:rsidRPr="00802DF6">
        <w:rPr>
          <w:rFonts w:ascii="仿宋_GB2312" w:eastAsia="仿宋_GB2312" w:hAnsi="ˎ̥" w:cs="宋体" w:hint="eastAsia"/>
          <w:sz w:val="32"/>
          <w:szCs w:val="32"/>
        </w:rPr>
        <w:t>0</w:t>
      </w:r>
      <w:r w:rsidRPr="00802DF6">
        <w:rPr>
          <w:rFonts w:ascii="仿宋_GB2312" w:eastAsia="仿宋_GB2312" w:hAnsi="ˎ̥" w:cs="宋体" w:hint="eastAsia"/>
          <w:sz w:val="32"/>
          <w:szCs w:val="32"/>
        </w:rPr>
        <w:t>辆公务用车；公务用车运行维护费支出</w:t>
      </w:r>
      <w:r w:rsidRPr="00802DF6">
        <w:rPr>
          <w:rFonts w:ascii="仿宋_GB2312" w:eastAsia="仿宋_GB2312" w:hAnsi="ˎ̥" w:cs="宋体" w:hint="eastAsia"/>
          <w:sz w:val="32"/>
          <w:szCs w:val="32"/>
        </w:rPr>
        <w:t>13.25</w:t>
      </w:r>
      <w:r w:rsidRPr="00802DF6">
        <w:rPr>
          <w:rFonts w:ascii="仿宋_GB2312" w:eastAsia="仿宋_GB2312" w:hAnsi="ˎ̥" w:cs="宋体" w:hint="eastAsia"/>
          <w:sz w:val="32"/>
          <w:szCs w:val="32"/>
        </w:rPr>
        <w:t>万元，主要用于街道公车等所需的公务用车燃料费、维修费、过桥过路费、保险费、安全奖励费用等支出。</w:t>
      </w:r>
    </w:p>
    <w:p w:rsidR="00B93953" w:rsidRPr="00802DF6" w:rsidRDefault="00A6413F">
      <w:pPr>
        <w:spacing w:line="590" w:lineRule="exact"/>
        <w:ind w:firstLineChars="200" w:firstLine="643"/>
        <w:rPr>
          <w:rFonts w:ascii="仿宋_GB2312" w:eastAsia="仿宋_GB2312" w:hAnsi="ˎ̥" w:cs="宋体" w:hint="eastAsia"/>
          <w:b/>
          <w:bCs/>
          <w:sz w:val="32"/>
          <w:szCs w:val="32"/>
        </w:rPr>
      </w:pPr>
      <w:r w:rsidRPr="00802DF6">
        <w:rPr>
          <w:rFonts w:ascii="仿宋_GB2312" w:eastAsia="仿宋_GB2312" w:hAnsi="ˎ̥" w:cs="宋体" w:hint="eastAsia"/>
          <w:b/>
          <w:bCs/>
          <w:sz w:val="32"/>
          <w:szCs w:val="32"/>
        </w:rPr>
        <w:t>（九）其他重要事项的情况说明</w:t>
      </w:r>
    </w:p>
    <w:p w:rsidR="00B93953" w:rsidRPr="00802DF6" w:rsidRDefault="00A6413F">
      <w:pPr>
        <w:spacing w:line="590" w:lineRule="exact"/>
        <w:ind w:firstLineChars="200" w:firstLine="643"/>
        <w:rPr>
          <w:rFonts w:ascii="仿宋_GB2312" w:eastAsia="仿宋_GB2312" w:hAnsi="ˎ̥" w:cs="宋体" w:hint="eastAsia"/>
          <w:b/>
          <w:bCs/>
          <w:sz w:val="32"/>
          <w:szCs w:val="32"/>
        </w:rPr>
      </w:pPr>
      <w:r w:rsidRPr="00802DF6">
        <w:rPr>
          <w:rFonts w:ascii="仿宋_GB2312" w:eastAsia="仿宋_GB2312" w:hAnsi="ˎ̥" w:cs="宋体" w:hint="eastAsia"/>
          <w:b/>
          <w:bCs/>
          <w:sz w:val="32"/>
          <w:szCs w:val="32"/>
        </w:rPr>
        <w:t>1</w:t>
      </w:r>
      <w:r w:rsidRPr="00802DF6">
        <w:rPr>
          <w:rFonts w:ascii="仿宋_GB2312" w:eastAsia="仿宋_GB2312" w:hAnsi="ˎ̥" w:cs="宋体" w:hint="eastAsia"/>
          <w:b/>
          <w:bCs/>
          <w:sz w:val="32"/>
          <w:szCs w:val="32"/>
        </w:rPr>
        <w:t>.</w:t>
      </w:r>
      <w:r w:rsidRPr="00802DF6">
        <w:rPr>
          <w:rFonts w:ascii="仿宋_GB2312" w:eastAsia="仿宋_GB2312" w:hAnsi="ˎ̥" w:cs="宋体" w:hint="eastAsia"/>
          <w:b/>
          <w:bCs/>
          <w:sz w:val="32"/>
          <w:szCs w:val="32"/>
        </w:rPr>
        <w:t>机关运行经费</w:t>
      </w:r>
    </w:p>
    <w:p w:rsidR="00B93953" w:rsidRPr="00802DF6" w:rsidRDefault="00A6413F">
      <w:pPr>
        <w:spacing w:line="590" w:lineRule="exact"/>
        <w:ind w:firstLineChars="200" w:firstLine="640"/>
        <w:rPr>
          <w:rFonts w:ascii="仿宋_GB2312" w:eastAsia="仿宋_GB2312" w:hAnsi="ˎ̥" w:cs="宋体" w:hint="eastAsia"/>
          <w:sz w:val="32"/>
          <w:szCs w:val="32"/>
        </w:rPr>
      </w:pPr>
      <w:r w:rsidRPr="00802DF6">
        <w:rPr>
          <w:rFonts w:ascii="仿宋_GB2312" w:eastAsia="仿宋_GB2312" w:hAnsi="ˎ̥" w:cs="宋体" w:hint="eastAsia"/>
          <w:sz w:val="32"/>
          <w:szCs w:val="32"/>
        </w:rPr>
        <w:t>2021</w:t>
      </w:r>
      <w:r w:rsidRPr="00802DF6">
        <w:rPr>
          <w:rFonts w:ascii="仿宋_GB2312" w:eastAsia="仿宋_GB2312" w:hAnsi="ˎ̥" w:cs="宋体" w:hint="eastAsia"/>
          <w:sz w:val="32"/>
          <w:szCs w:val="32"/>
        </w:rPr>
        <w:t>年</w:t>
      </w:r>
      <w:r w:rsidRPr="00802DF6">
        <w:rPr>
          <w:rFonts w:ascii="仿宋_GB2312" w:eastAsia="仿宋_GB2312" w:hAnsi="ˎ̥" w:cs="宋体" w:hint="eastAsia"/>
          <w:sz w:val="32"/>
          <w:szCs w:val="32"/>
        </w:rPr>
        <w:t>城东</w:t>
      </w:r>
      <w:r w:rsidRPr="00802DF6">
        <w:rPr>
          <w:rFonts w:ascii="仿宋_GB2312" w:eastAsia="仿宋_GB2312" w:hAnsi="ˎ̥" w:cs="宋体" w:hint="eastAsia"/>
          <w:sz w:val="32"/>
          <w:szCs w:val="32"/>
        </w:rPr>
        <w:t>街道办事处本级的机关运行经费财政拨款预算</w:t>
      </w:r>
      <w:r w:rsidRPr="00802DF6">
        <w:rPr>
          <w:rFonts w:ascii="仿宋_GB2312" w:eastAsia="仿宋_GB2312" w:hAnsi="ˎ̥" w:cs="宋体" w:hint="eastAsia"/>
          <w:sz w:val="32"/>
          <w:szCs w:val="32"/>
        </w:rPr>
        <w:t>281.85</w:t>
      </w:r>
      <w:r w:rsidRPr="00802DF6">
        <w:rPr>
          <w:rFonts w:ascii="仿宋_GB2312" w:eastAsia="仿宋_GB2312" w:hAnsi="ˎ̥" w:cs="宋体" w:hint="eastAsia"/>
          <w:sz w:val="32"/>
          <w:szCs w:val="32"/>
        </w:rPr>
        <w:t>万元，比</w:t>
      </w:r>
      <w:r w:rsidRPr="00802DF6">
        <w:rPr>
          <w:rFonts w:ascii="仿宋_GB2312" w:eastAsia="仿宋_GB2312" w:hAnsi="ˎ̥" w:cs="宋体" w:hint="eastAsia"/>
          <w:sz w:val="32"/>
          <w:szCs w:val="32"/>
        </w:rPr>
        <w:t>2020</w:t>
      </w:r>
      <w:r w:rsidRPr="00802DF6">
        <w:rPr>
          <w:rFonts w:ascii="仿宋_GB2312" w:eastAsia="仿宋_GB2312" w:hAnsi="ˎ̥" w:cs="宋体" w:hint="eastAsia"/>
          <w:sz w:val="32"/>
          <w:szCs w:val="32"/>
        </w:rPr>
        <w:t>年预算减少</w:t>
      </w:r>
      <w:r w:rsidRPr="00802DF6">
        <w:rPr>
          <w:rFonts w:ascii="仿宋_GB2312" w:eastAsia="仿宋_GB2312" w:hAnsi="ˎ̥" w:cs="宋体" w:hint="eastAsia"/>
          <w:sz w:val="32"/>
          <w:szCs w:val="32"/>
        </w:rPr>
        <w:t>41.77</w:t>
      </w:r>
      <w:r w:rsidRPr="00802DF6">
        <w:rPr>
          <w:rFonts w:ascii="仿宋_GB2312" w:eastAsia="仿宋_GB2312" w:hAnsi="ˎ̥" w:cs="宋体" w:hint="eastAsia"/>
          <w:sz w:val="32"/>
          <w:szCs w:val="32"/>
        </w:rPr>
        <w:t>万元，下降</w:t>
      </w:r>
      <w:r w:rsidRPr="00802DF6">
        <w:rPr>
          <w:rFonts w:ascii="仿宋_GB2312" w:eastAsia="仿宋_GB2312" w:hAnsi="ˎ̥" w:cs="宋体" w:hint="eastAsia"/>
          <w:sz w:val="32"/>
          <w:szCs w:val="32"/>
        </w:rPr>
        <w:t>12.9</w:t>
      </w:r>
      <w:r w:rsidRPr="00802DF6">
        <w:rPr>
          <w:rFonts w:ascii="仿宋_GB2312" w:eastAsia="仿宋_GB2312" w:hAnsi="ˎ̥" w:cs="宋体" w:hint="eastAsia"/>
          <w:sz w:val="32"/>
          <w:szCs w:val="32"/>
        </w:rPr>
        <w:t>%</w:t>
      </w:r>
      <w:r w:rsidRPr="00802DF6">
        <w:rPr>
          <w:rFonts w:ascii="仿宋_GB2312" w:eastAsia="仿宋_GB2312" w:hAnsi="ˎ̥" w:cs="宋体" w:hint="eastAsia"/>
          <w:sz w:val="32"/>
          <w:szCs w:val="32"/>
        </w:rPr>
        <w:t>，主要是缩减日常办公运行经费。</w:t>
      </w:r>
    </w:p>
    <w:p w:rsidR="00B93953" w:rsidRPr="00802DF6" w:rsidRDefault="00A6413F">
      <w:pPr>
        <w:spacing w:line="590" w:lineRule="exact"/>
        <w:ind w:firstLineChars="200" w:firstLine="643"/>
        <w:rPr>
          <w:rFonts w:ascii="仿宋_GB2312" w:eastAsia="仿宋_GB2312" w:hAnsi="ˎ̥" w:cs="宋体" w:hint="eastAsia"/>
          <w:b/>
          <w:bCs/>
          <w:sz w:val="32"/>
          <w:szCs w:val="32"/>
        </w:rPr>
      </w:pPr>
      <w:r w:rsidRPr="00802DF6">
        <w:rPr>
          <w:rFonts w:ascii="仿宋_GB2312" w:eastAsia="仿宋_GB2312" w:hAnsi="ˎ̥" w:cs="宋体" w:hint="eastAsia"/>
          <w:b/>
          <w:bCs/>
          <w:sz w:val="32"/>
          <w:szCs w:val="32"/>
        </w:rPr>
        <w:t>2.</w:t>
      </w:r>
      <w:r w:rsidRPr="00802DF6">
        <w:rPr>
          <w:rFonts w:ascii="仿宋_GB2312" w:eastAsia="仿宋_GB2312" w:hAnsi="ˎ̥" w:cs="宋体" w:hint="eastAsia"/>
          <w:b/>
          <w:bCs/>
          <w:sz w:val="32"/>
          <w:szCs w:val="32"/>
        </w:rPr>
        <w:t>政府采购情况</w:t>
      </w:r>
    </w:p>
    <w:p w:rsidR="00B93953" w:rsidRPr="00802DF6" w:rsidRDefault="00A6413F">
      <w:pPr>
        <w:spacing w:line="590" w:lineRule="exact"/>
        <w:ind w:firstLineChars="200" w:firstLine="640"/>
        <w:rPr>
          <w:rFonts w:ascii="仿宋_GB2312" w:eastAsia="仿宋_GB2312" w:hAnsi="ˎ̥" w:cs="宋体" w:hint="eastAsia"/>
          <w:sz w:val="32"/>
          <w:szCs w:val="32"/>
        </w:rPr>
      </w:pPr>
      <w:r w:rsidRPr="00802DF6">
        <w:rPr>
          <w:rFonts w:ascii="仿宋_GB2312" w:eastAsia="仿宋_GB2312" w:hAnsi="ˎ̥" w:cs="宋体" w:hint="eastAsia"/>
          <w:sz w:val="32"/>
          <w:szCs w:val="32"/>
        </w:rPr>
        <w:t>2021</w:t>
      </w:r>
      <w:r w:rsidRPr="00802DF6">
        <w:rPr>
          <w:rFonts w:ascii="仿宋_GB2312" w:eastAsia="仿宋_GB2312" w:hAnsi="ˎ̥" w:cs="宋体" w:hint="eastAsia"/>
          <w:sz w:val="32"/>
          <w:szCs w:val="32"/>
        </w:rPr>
        <w:t>年</w:t>
      </w:r>
      <w:r w:rsidRPr="00802DF6">
        <w:rPr>
          <w:rFonts w:ascii="仿宋_GB2312" w:eastAsia="仿宋_GB2312" w:hAnsi="ˎ̥" w:cs="宋体" w:hint="eastAsia"/>
          <w:sz w:val="32"/>
          <w:szCs w:val="32"/>
        </w:rPr>
        <w:t>城东</w:t>
      </w:r>
      <w:r w:rsidRPr="00802DF6">
        <w:rPr>
          <w:rFonts w:ascii="仿宋_GB2312" w:eastAsia="仿宋_GB2312" w:hAnsi="ˎ̥" w:cs="宋体" w:hint="eastAsia"/>
          <w:sz w:val="32"/>
          <w:szCs w:val="32"/>
        </w:rPr>
        <w:t>街道办事处各单位政府采购预算总额</w:t>
      </w:r>
      <w:r w:rsidRPr="00802DF6">
        <w:rPr>
          <w:rFonts w:ascii="仿宋_GB2312" w:eastAsia="仿宋_GB2312" w:hAnsi="ˎ̥" w:cs="宋体" w:hint="eastAsia"/>
          <w:sz w:val="32"/>
          <w:szCs w:val="32"/>
        </w:rPr>
        <w:t>4</w:t>
      </w:r>
      <w:r w:rsidRPr="00802DF6">
        <w:rPr>
          <w:rFonts w:ascii="仿宋_GB2312" w:eastAsia="仿宋_GB2312" w:hAnsi="ˎ̥" w:cs="宋体" w:hint="eastAsia"/>
          <w:sz w:val="32"/>
          <w:szCs w:val="32"/>
        </w:rPr>
        <w:t>51.31</w:t>
      </w:r>
      <w:r w:rsidRPr="00802DF6">
        <w:rPr>
          <w:rFonts w:ascii="仿宋_GB2312" w:eastAsia="仿宋_GB2312" w:hAnsi="ˎ̥" w:cs="宋体" w:hint="eastAsia"/>
          <w:sz w:val="32"/>
          <w:szCs w:val="32"/>
        </w:rPr>
        <w:t>万元，其中：政府采购货物预算</w:t>
      </w:r>
      <w:r w:rsidRPr="00802DF6">
        <w:rPr>
          <w:rFonts w:ascii="仿宋_GB2312" w:eastAsia="仿宋_GB2312" w:hAnsi="ˎ̥" w:cs="宋体" w:hint="eastAsia"/>
          <w:sz w:val="32"/>
          <w:szCs w:val="32"/>
        </w:rPr>
        <w:t>25.71</w:t>
      </w:r>
      <w:r w:rsidRPr="00802DF6">
        <w:rPr>
          <w:rFonts w:ascii="仿宋_GB2312" w:eastAsia="仿宋_GB2312" w:hAnsi="ˎ̥" w:cs="宋体" w:hint="eastAsia"/>
          <w:sz w:val="32"/>
          <w:szCs w:val="32"/>
        </w:rPr>
        <w:t>万元、政府采购工程预算</w:t>
      </w:r>
      <w:r w:rsidRPr="00802DF6">
        <w:rPr>
          <w:rFonts w:ascii="仿宋_GB2312" w:eastAsia="仿宋_GB2312" w:hAnsi="ˎ̥" w:cs="宋体" w:hint="eastAsia"/>
          <w:sz w:val="32"/>
          <w:szCs w:val="32"/>
        </w:rPr>
        <w:t>0</w:t>
      </w:r>
      <w:r w:rsidRPr="00802DF6">
        <w:rPr>
          <w:rFonts w:ascii="仿宋_GB2312" w:eastAsia="仿宋_GB2312" w:hAnsi="ˎ̥" w:cs="宋体" w:hint="eastAsia"/>
          <w:sz w:val="32"/>
          <w:szCs w:val="32"/>
        </w:rPr>
        <w:t>万元、政府采购服务预算</w:t>
      </w:r>
      <w:r w:rsidRPr="00802DF6">
        <w:rPr>
          <w:rFonts w:ascii="仿宋_GB2312" w:eastAsia="仿宋_GB2312" w:hAnsi="ˎ̥" w:cs="宋体" w:hint="eastAsia"/>
          <w:sz w:val="32"/>
          <w:szCs w:val="32"/>
        </w:rPr>
        <w:t>4</w:t>
      </w:r>
      <w:r w:rsidRPr="00802DF6">
        <w:rPr>
          <w:rFonts w:ascii="仿宋_GB2312" w:eastAsia="仿宋_GB2312" w:hAnsi="ˎ̥" w:cs="宋体" w:hint="eastAsia"/>
          <w:sz w:val="32"/>
          <w:szCs w:val="32"/>
        </w:rPr>
        <w:t>25.6</w:t>
      </w:r>
      <w:r w:rsidRPr="00802DF6">
        <w:rPr>
          <w:rFonts w:ascii="仿宋_GB2312" w:eastAsia="仿宋_GB2312" w:hAnsi="ˎ̥" w:cs="宋体" w:hint="eastAsia"/>
          <w:sz w:val="32"/>
          <w:szCs w:val="32"/>
        </w:rPr>
        <w:t>万元。</w:t>
      </w:r>
    </w:p>
    <w:p w:rsidR="00B93953" w:rsidRPr="00802DF6" w:rsidRDefault="00A6413F">
      <w:pPr>
        <w:spacing w:line="590" w:lineRule="exact"/>
        <w:ind w:firstLineChars="200" w:firstLine="643"/>
        <w:rPr>
          <w:rFonts w:ascii="仿宋_GB2312" w:eastAsia="仿宋_GB2312" w:hAnsi="ˎ̥" w:cs="宋体" w:hint="eastAsia"/>
          <w:b/>
          <w:bCs/>
          <w:sz w:val="32"/>
          <w:szCs w:val="32"/>
        </w:rPr>
      </w:pPr>
      <w:r w:rsidRPr="00802DF6">
        <w:rPr>
          <w:rFonts w:ascii="仿宋_GB2312" w:eastAsia="仿宋_GB2312" w:hAnsi="ˎ̥" w:cs="宋体" w:hint="eastAsia"/>
          <w:b/>
          <w:bCs/>
          <w:sz w:val="32"/>
          <w:szCs w:val="32"/>
        </w:rPr>
        <w:t>3.</w:t>
      </w:r>
      <w:r w:rsidRPr="00802DF6">
        <w:rPr>
          <w:rFonts w:ascii="仿宋_GB2312" w:eastAsia="仿宋_GB2312" w:hAnsi="ˎ̥" w:cs="宋体" w:hint="eastAsia"/>
          <w:b/>
          <w:bCs/>
          <w:sz w:val="32"/>
          <w:szCs w:val="32"/>
        </w:rPr>
        <w:t>国有资产占有使用情况</w:t>
      </w:r>
    </w:p>
    <w:p w:rsidR="00B93953" w:rsidRPr="00802DF6" w:rsidRDefault="00A6413F">
      <w:pPr>
        <w:spacing w:line="590" w:lineRule="exact"/>
        <w:ind w:firstLineChars="200" w:firstLine="640"/>
        <w:rPr>
          <w:rFonts w:ascii="仿宋_GB2312" w:eastAsia="仿宋_GB2312" w:hAnsi="ˎ̥" w:cs="宋体" w:hint="eastAsia"/>
          <w:sz w:val="32"/>
          <w:szCs w:val="32"/>
        </w:rPr>
      </w:pPr>
      <w:r w:rsidRPr="00802DF6">
        <w:rPr>
          <w:rFonts w:ascii="仿宋_GB2312" w:eastAsia="仿宋_GB2312" w:hAnsi="ˎ̥" w:cs="宋体" w:hint="eastAsia"/>
          <w:sz w:val="32"/>
          <w:szCs w:val="32"/>
        </w:rPr>
        <w:t>截至</w:t>
      </w:r>
      <w:r w:rsidRPr="00802DF6">
        <w:rPr>
          <w:rFonts w:ascii="仿宋_GB2312" w:eastAsia="仿宋_GB2312" w:hAnsi="ˎ̥" w:cs="宋体" w:hint="eastAsia"/>
          <w:sz w:val="32"/>
          <w:szCs w:val="32"/>
        </w:rPr>
        <w:t>2020</w:t>
      </w:r>
      <w:r w:rsidRPr="00802DF6">
        <w:rPr>
          <w:rFonts w:ascii="仿宋_GB2312" w:eastAsia="仿宋_GB2312" w:hAnsi="ˎ̥" w:cs="宋体" w:hint="eastAsia"/>
          <w:sz w:val="32"/>
          <w:szCs w:val="32"/>
        </w:rPr>
        <w:t>年</w:t>
      </w:r>
      <w:r w:rsidRPr="00802DF6">
        <w:rPr>
          <w:rFonts w:ascii="仿宋_GB2312" w:eastAsia="仿宋_GB2312" w:hAnsi="ˎ̥" w:cs="宋体" w:hint="eastAsia"/>
          <w:sz w:val="32"/>
          <w:szCs w:val="32"/>
        </w:rPr>
        <w:t>12</w:t>
      </w:r>
      <w:r w:rsidRPr="00802DF6">
        <w:rPr>
          <w:rFonts w:ascii="仿宋_GB2312" w:eastAsia="仿宋_GB2312" w:hAnsi="ˎ̥" w:cs="宋体" w:hint="eastAsia"/>
          <w:sz w:val="32"/>
          <w:szCs w:val="32"/>
        </w:rPr>
        <w:t>月</w:t>
      </w:r>
      <w:r w:rsidRPr="00802DF6">
        <w:rPr>
          <w:rFonts w:ascii="仿宋_GB2312" w:eastAsia="仿宋_GB2312" w:hAnsi="ˎ̥" w:cs="宋体" w:hint="eastAsia"/>
          <w:sz w:val="32"/>
          <w:szCs w:val="32"/>
        </w:rPr>
        <w:t>31</w:t>
      </w:r>
      <w:r w:rsidRPr="00802DF6">
        <w:rPr>
          <w:rFonts w:ascii="仿宋_GB2312" w:eastAsia="仿宋_GB2312" w:hAnsi="ˎ̥" w:cs="宋体" w:hint="eastAsia"/>
          <w:sz w:val="32"/>
          <w:szCs w:val="32"/>
        </w:rPr>
        <w:t>日，太平街道办事处所属各预算单位共有车辆</w:t>
      </w:r>
      <w:r w:rsidRPr="00802DF6">
        <w:rPr>
          <w:rFonts w:ascii="仿宋_GB2312" w:eastAsia="仿宋_GB2312" w:hAnsi="ˎ̥" w:cs="宋体" w:hint="eastAsia"/>
          <w:sz w:val="32"/>
          <w:szCs w:val="32"/>
        </w:rPr>
        <w:t>5</w:t>
      </w:r>
      <w:r w:rsidRPr="00802DF6">
        <w:rPr>
          <w:rFonts w:ascii="仿宋_GB2312" w:eastAsia="仿宋_GB2312" w:hAnsi="ˎ̥" w:cs="宋体" w:hint="eastAsia"/>
          <w:sz w:val="32"/>
          <w:szCs w:val="32"/>
        </w:rPr>
        <w:t>辆，其中，机要通信用车及应急保障用车</w:t>
      </w:r>
      <w:r w:rsidRPr="00802DF6">
        <w:rPr>
          <w:rFonts w:ascii="仿宋_GB2312" w:eastAsia="仿宋_GB2312" w:hAnsi="ˎ̥" w:cs="宋体" w:hint="eastAsia"/>
          <w:sz w:val="32"/>
          <w:szCs w:val="32"/>
        </w:rPr>
        <w:t>5</w:t>
      </w:r>
      <w:r w:rsidRPr="00802DF6">
        <w:rPr>
          <w:rFonts w:ascii="仿宋_GB2312" w:eastAsia="仿宋_GB2312" w:hAnsi="ˎ̥" w:cs="宋体" w:hint="eastAsia"/>
          <w:sz w:val="32"/>
          <w:szCs w:val="32"/>
        </w:rPr>
        <w:t>辆、执法执勤用车</w:t>
      </w:r>
      <w:r w:rsidRPr="00802DF6">
        <w:rPr>
          <w:rFonts w:ascii="仿宋_GB2312" w:eastAsia="仿宋_GB2312" w:hAnsi="ˎ̥" w:cs="宋体" w:hint="eastAsia"/>
          <w:sz w:val="32"/>
          <w:szCs w:val="32"/>
        </w:rPr>
        <w:t>0</w:t>
      </w:r>
      <w:r w:rsidRPr="00802DF6">
        <w:rPr>
          <w:rFonts w:ascii="仿宋_GB2312" w:eastAsia="仿宋_GB2312" w:hAnsi="ˎ̥" w:cs="宋体" w:hint="eastAsia"/>
          <w:sz w:val="32"/>
          <w:szCs w:val="32"/>
        </w:rPr>
        <w:t>辆、特种专业技术用车</w:t>
      </w:r>
      <w:r w:rsidRPr="00802DF6">
        <w:rPr>
          <w:rFonts w:ascii="仿宋_GB2312" w:eastAsia="仿宋_GB2312" w:hAnsi="ˎ̥" w:cs="宋体" w:hint="eastAsia"/>
          <w:sz w:val="32"/>
          <w:szCs w:val="32"/>
        </w:rPr>
        <w:t>0</w:t>
      </w:r>
      <w:r w:rsidRPr="00802DF6">
        <w:rPr>
          <w:rFonts w:ascii="仿宋_GB2312" w:eastAsia="仿宋_GB2312" w:hAnsi="ˎ̥" w:cs="宋体" w:hint="eastAsia"/>
          <w:sz w:val="32"/>
          <w:szCs w:val="32"/>
        </w:rPr>
        <w:t>辆、老干部服务用车</w:t>
      </w:r>
      <w:r w:rsidRPr="00802DF6">
        <w:rPr>
          <w:rFonts w:ascii="仿宋_GB2312" w:eastAsia="仿宋_GB2312" w:hAnsi="ˎ̥" w:cs="宋体" w:hint="eastAsia"/>
          <w:sz w:val="32"/>
          <w:szCs w:val="32"/>
        </w:rPr>
        <w:t>0</w:t>
      </w:r>
      <w:r w:rsidRPr="00802DF6">
        <w:rPr>
          <w:rFonts w:ascii="仿宋_GB2312" w:eastAsia="仿宋_GB2312" w:hAnsi="ˎ̥" w:cs="宋体" w:hint="eastAsia"/>
          <w:sz w:val="32"/>
          <w:szCs w:val="32"/>
        </w:rPr>
        <w:t>辆、行政执法专用车</w:t>
      </w:r>
      <w:r w:rsidRPr="00802DF6">
        <w:rPr>
          <w:rFonts w:ascii="仿宋_GB2312" w:eastAsia="仿宋_GB2312" w:hAnsi="ˎ̥" w:cs="宋体" w:hint="eastAsia"/>
          <w:sz w:val="32"/>
          <w:szCs w:val="32"/>
        </w:rPr>
        <w:t>0</w:t>
      </w:r>
      <w:r w:rsidRPr="00802DF6">
        <w:rPr>
          <w:rFonts w:ascii="仿宋_GB2312" w:eastAsia="仿宋_GB2312" w:hAnsi="ˎ̥" w:cs="宋体" w:hint="eastAsia"/>
          <w:sz w:val="32"/>
          <w:szCs w:val="32"/>
        </w:rPr>
        <w:t>辆、业务用车</w:t>
      </w:r>
      <w:r w:rsidRPr="00802DF6">
        <w:rPr>
          <w:rFonts w:ascii="仿宋_GB2312" w:eastAsia="仿宋_GB2312" w:hAnsi="ˎ̥" w:cs="宋体" w:hint="eastAsia"/>
          <w:sz w:val="32"/>
          <w:szCs w:val="32"/>
        </w:rPr>
        <w:t>0</w:t>
      </w:r>
      <w:r w:rsidRPr="00802DF6">
        <w:rPr>
          <w:rFonts w:ascii="仿宋_GB2312" w:eastAsia="仿宋_GB2312" w:hAnsi="ˎ̥" w:cs="宋体" w:hint="eastAsia"/>
          <w:sz w:val="32"/>
          <w:szCs w:val="32"/>
        </w:rPr>
        <w:t>辆。单位价值</w:t>
      </w:r>
      <w:r w:rsidRPr="00802DF6">
        <w:rPr>
          <w:rFonts w:ascii="仿宋_GB2312" w:eastAsia="仿宋_GB2312" w:hAnsi="ˎ̥" w:cs="宋体" w:hint="eastAsia"/>
          <w:sz w:val="32"/>
          <w:szCs w:val="32"/>
        </w:rPr>
        <w:t>50</w:t>
      </w:r>
      <w:r w:rsidRPr="00802DF6">
        <w:rPr>
          <w:rFonts w:ascii="仿宋_GB2312" w:eastAsia="仿宋_GB2312" w:hAnsi="ˎ̥" w:cs="宋体" w:hint="eastAsia"/>
          <w:sz w:val="32"/>
          <w:szCs w:val="32"/>
        </w:rPr>
        <w:t>万元以上通用设备</w:t>
      </w:r>
      <w:r w:rsidRPr="00802DF6">
        <w:rPr>
          <w:rFonts w:ascii="仿宋_GB2312" w:eastAsia="仿宋_GB2312" w:hAnsi="ˎ̥" w:cs="宋体" w:hint="eastAsia"/>
          <w:sz w:val="32"/>
          <w:szCs w:val="32"/>
        </w:rPr>
        <w:t>0</w:t>
      </w:r>
      <w:r w:rsidRPr="00802DF6">
        <w:rPr>
          <w:rFonts w:ascii="仿宋_GB2312" w:eastAsia="仿宋_GB2312" w:hAnsi="ˎ̥" w:cs="宋体" w:hint="eastAsia"/>
          <w:sz w:val="32"/>
          <w:szCs w:val="32"/>
        </w:rPr>
        <w:t>台（套），单位价值</w:t>
      </w:r>
      <w:r w:rsidRPr="00802DF6">
        <w:rPr>
          <w:rFonts w:ascii="仿宋_GB2312" w:eastAsia="仿宋_GB2312" w:hAnsi="ˎ̥" w:cs="宋体" w:hint="eastAsia"/>
          <w:sz w:val="32"/>
          <w:szCs w:val="32"/>
        </w:rPr>
        <w:t>100</w:t>
      </w:r>
      <w:r w:rsidRPr="00802DF6">
        <w:rPr>
          <w:rFonts w:ascii="仿宋_GB2312" w:eastAsia="仿宋_GB2312" w:hAnsi="ˎ̥" w:cs="宋体" w:hint="eastAsia"/>
          <w:sz w:val="32"/>
          <w:szCs w:val="32"/>
        </w:rPr>
        <w:t>万元以上专用设备</w:t>
      </w:r>
      <w:r w:rsidRPr="00802DF6">
        <w:rPr>
          <w:rFonts w:ascii="仿宋_GB2312" w:eastAsia="仿宋_GB2312" w:hAnsi="ˎ̥" w:cs="宋体" w:hint="eastAsia"/>
          <w:sz w:val="32"/>
          <w:szCs w:val="32"/>
        </w:rPr>
        <w:t>0</w:t>
      </w:r>
      <w:r w:rsidRPr="00802DF6">
        <w:rPr>
          <w:rFonts w:ascii="仿宋_GB2312" w:eastAsia="仿宋_GB2312" w:hAnsi="ˎ̥" w:cs="宋体" w:hint="eastAsia"/>
          <w:sz w:val="32"/>
          <w:szCs w:val="32"/>
        </w:rPr>
        <w:t>台（套）</w:t>
      </w:r>
      <w:r w:rsidRPr="00802DF6">
        <w:rPr>
          <w:rFonts w:ascii="仿宋_GB2312" w:eastAsia="仿宋_GB2312" w:hint="eastAsia"/>
          <w:sz w:val="32"/>
          <w:szCs w:val="32"/>
        </w:rPr>
        <w:t>。</w:t>
      </w:r>
    </w:p>
    <w:p w:rsidR="00B93953" w:rsidRPr="00802DF6" w:rsidRDefault="00A6413F">
      <w:pPr>
        <w:spacing w:line="590" w:lineRule="exact"/>
        <w:ind w:firstLine="642"/>
        <w:rPr>
          <w:rFonts w:ascii="仿宋_GB2312" w:eastAsia="仿宋_GB2312" w:hAnsi="ˎ̥" w:cs="宋体" w:hint="eastAsia"/>
          <w:sz w:val="32"/>
          <w:szCs w:val="32"/>
        </w:rPr>
      </w:pPr>
      <w:r w:rsidRPr="00802DF6">
        <w:rPr>
          <w:rFonts w:ascii="仿宋_GB2312" w:eastAsia="仿宋_GB2312" w:hAnsi="ˎ̥" w:cs="宋体" w:hint="eastAsia"/>
          <w:sz w:val="32"/>
          <w:szCs w:val="32"/>
        </w:rPr>
        <w:t>2021</w:t>
      </w:r>
      <w:r w:rsidRPr="00802DF6">
        <w:rPr>
          <w:rFonts w:ascii="仿宋_GB2312" w:eastAsia="仿宋_GB2312" w:hAnsi="ˎ̥" w:cs="宋体" w:hint="eastAsia"/>
          <w:sz w:val="32"/>
          <w:szCs w:val="32"/>
        </w:rPr>
        <w:t>年部门预算未安排购置车辆、单位价值</w:t>
      </w:r>
      <w:r w:rsidRPr="00802DF6">
        <w:rPr>
          <w:rFonts w:ascii="仿宋_GB2312" w:eastAsia="仿宋_GB2312" w:hAnsi="ˎ̥" w:cs="宋体" w:hint="eastAsia"/>
          <w:sz w:val="32"/>
          <w:szCs w:val="32"/>
        </w:rPr>
        <w:t>50</w:t>
      </w:r>
      <w:r w:rsidRPr="00802DF6">
        <w:rPr>
          <w:rFonts w:ascii="仿宋_GB2312" w:eastAsia="仿宋_GB2312" w:hAnsi="ˎ̥" w:cs="宋体" w:hint="eastAsia"/>
          <w:sz w:val="32"/>
          <w:szCs w:val="32"/>
        </w:rPr>
        <w:t>万元以上通用设备及单位价值</w:t>
      </w:r>
      <w:r w:rsidRPr="00802DF6">
        <w:rPr>
          <w:rFonts w:ascii="仿宋_GB2312" w:eastAsia="仿宋_GB2312" w:hAnsi="ˎ̥" w:cs="宋体" w:hint="eastAsia"/>
          <w:sz w:val="32"/>
          <w:szCs w:val="32"/>
        </w:rPr>
        <w:t>100</w:t>
      </w:r>
      <w:r w:rsidRPr="00802DF6">
        <w:rPr>
          <w:rFonts w:ascii="仿宋_GB2312" w:eastAsia="仿宋_GB2312" w:hAnsi="ˎ̥" w:cs="宋体" w:hint="eastAsia"/>
          <w:sz w:val="32"/>
          <w:szCs w:val="32"/>
        </w:rPr>
        <w:t>万元以上专用设备。</w:t>
      </w:r>
      <w:r w:rsidRPr="00802DF6">
        <w:rPr>
          <w:rFonts w:ascii="仿宋_GB2312" w:eastAsia="仿宋_GB2312" w:hAnsi="ˎ̥" w:cs="宋体" w:hint="eastAsia"/>
          <w:sz w:val="32"/>
          <w:szCs w:val="32"/>
        </w:rPr>
        <w:t xml:space="preserve"> </w:t>
      </w:r>
    </w:p>
    <w:p w:rsidR="00B93953" w:rsidRPr="00802DF6" w:rsidRDefault="00A6413F">
      <w:pPr>
        <w:spacing w:line="590" w:lineRule="exact"/>
        <w:ind w:firstLineChars="200" w:firstLine="643"/>
        <w:rPr>
          <w:rFonts w:ascii="仿宋_GB2312" w:eastAsia="仿宋_GB2312" w:hAnsi="ˎ̥" w:cs="宋体" w:hint="eastAsia"/>
          <w:b/>
          <w:bCs/>
          <w:sz w:val="32"/>
          <w:szCs w:val="32"/>
        </w:rPr>
      </w:pPr>
      <w:r w:rsidRPr="00802DF6">
        <w:rPr>
          <w:rFonts w:ascii="仿宋_GB2312" w:eastAsia="仿宋_GB2312" w:hAnsi="ˎ̥" w:cs="宋体" w:hint="eastAsia"/>
          <w:b/>
          <w:bCs/>
          <w:sz w:val="32"/>
          <w:szCs w:val="32"/>
        </w:rPr>
        <w:t>4.</w:t>
      </w:r>
      <w:r w:rsidRPr="00802DF6">
        <w:rPr>
          <w:rFonts w:ascii="仿宋_GB2312" w:eastAsia="仿宋_GB2312" w:hAnsi="ˎ̥" w:cs="宋体" w:hint="eastAsia"/>
          <w:b/>
          <w:bCs/>
          <w:sz w:val="32"/>
          <w:szCs w:val="32"/>
        </w:rPr>
        <w:t>绩效目标设置情况</w:t>
      </w:r>
    </w:p>
    <w:p w:rsidR="00B93953" w:rsidRPr="00802DF6" w:rsidRDefault="00A6413F">
      <w:pPr>
        <w:spacing w:line="590" w:lineRule="exact"/>
        <w:ind w:firstLineChars="200" w:firstLine="640"/>
        <w:rPr>
          <w:rFonts w:ascii="仿宋_GB2312" w:eastAsia="仿宋_GB2312" w:hAnsi="ˎ̥" w:cs="宋体" w:hint="eastAsia"/>
          <w:sz w:val="32"/>
          <w:szCs w:val="32"/>
        </w:rPr>
      </w:pPr>
      <w:r w:rsidRPr="00802DF6">
        <w:rPr>
          <w:rFonts w:ascii="仿宋_GB2312" w:eastAsia="仿宋_GB2312" w:hAnsi="ˎ̥" w:cs="宋体" w:hint="eastAsia"/>
          <w:sz w:val="32"/>
          <w:szCs w:val="32"/>
        </w:rPr>
        <w:t>2021</w:t>
      </w:r>
      <w:r w:rsidRPr="00802DF6">
        <w:rPr>
          <w:rFonts w:ascii="仿宋_GB2312" w:eastAsia="仿宋_GB2312" w:hAnsi="ˎ̥" w:cs="宋体" w:hint="eastAsia"/>
          <w:sz w:val="32"/>
          <w:szCs w:val="32"/>
        </w:rPr>
        <w:t>年</w:t>
      </w:r>
      <w:r w:rsidRPr="00802DF6">
        <w:rPr>
          <w:rFonts w:ascii="仿宋_GB2312" w:eastAsia="仿宋_GB2312" w:hAnsi="ˎ̥" w:cs="宋体" w:hint="eastAsia"/>
          <w:sz w:val="32"/>
          <w:szCs w:val="32"/>
        </w:rPr>
        <w:t>城东</w:t>
      </w:r>
      <w:r w:rsidRPr="00802DF6">
        <w:rPr>
          <w:rFonts w:ascii="仿宋_GB2312" w:eastAsia="仿宋_GB2312" w:hAnsi="ˎ̥" w:cs="宋体" w:hint="eastAsia"/>
          <w:sz w:val="32"/>
          <w:szCs w:val="32"/>
        </w:rPr>
        <w:t>街道办事处整体绩效目标是通过项目的实施，保障人员经费，调动人员自觉履职的积极性；保障村社区</w:t>
      </w:r>
      <w:r w:rsidRPr="00802DF6">
        <w:rPr>
          <w:rFonts w:ascii="仿宋_GB2312" w:eastAsia="仿宋_GB2312" w:hAnsi="ˎ̥" w:cs="宋体" w:hint="eastAsia"/>
          <w:sz w:val="32"/>
          <w:szCs w:val="32"/>
        </w:rPr>
        <w:t>及街道正常办公运转，维护正常办公及生活秩序；保障各项公益事业建设、改善人均环境等项目支出，切实为人民群众办实事、做好事、解难事；保障社会和谐稳定，奋力谱写首善之区、精致太平建设新篇章；确保资金使用效率，保障各项工作进展顺利。专项公用类、政策性项目和发展建设类项目均实行绩效目标管理，涉及一般公共预算当年拨款</w:t>
      </w:r>
      <w:r w:rsidRPr="00802DF6">
        <w:rPr>
          <w:rFonts w:ascii="仿宋_GB2312" w:eastAsia="仿宋_GB2312" w:hAnsi="ˎ̥" w:cs="宋体" w:hint="eastAsia"/>
          <w:sz w:val="32"/>
          <w:szCs w:val="32"/>
        </w:rPr>
        <w:t>7122</w:t>
      </w:r>
      <w:r w:rsidRPr="00802DF6">
        <w:rPr>
          <w:rFonts w:ascii="仿宋_GB2312" w:eastAsia="仿宋_GB2312" w:hAnsi="ˎ̥" w:cs="宋体" w:hint="eastAsia"/>
          <w:sz w:val="32"/>
          <w:szCs w:val="32"/>
        </w:rPr>
        <w:t>万元。</w:t>
      </w:r>
    </w:p>
    <w:p w:rsidR="00B93953" w:rsidRPr="00802DF6" w:rsidRDefault="00A6413F">
      <w:pPr>
        <w:spacing w:line="590" w:lineRule="exact"/>
        <w:ind w:firstLineChars="200" w:firstLine="640"/>
        <w:rPr>
          <w:rFonts w:ascii="仿宋_GB2312" w:eastAsia="仿宋_GB2312" w:hint="eastAsia"/>
          <w:sz w:val="32"/>
          <w:szCs w:val="32"/>
        </w:rPr>
      </w:pPr>
      <w:r w:rsidRPr="00802DF6">
        <w:rPr>
          <w:rFonts w:ascii="仿宋_GB2312" w:eastAsia="仿宋_GB2312" w:hAnsi="ˎ̥" w:cs="宋体" w:hint="eastAsia"/>
          <w:sz w:val="32"/>
          <w:szCs w:val="32"/>
        </w:rPr>
        <w:t>三、名词解释</w:t>
      </w:r>
    </w:p>
    <w:p w:rsidR="00B93953" w:rsidRPr="00802DF6" w:rsidRDefault="00A6413F">
      <w:pPr>
        <w:pStyle w:val="p0"/>
        <w:widowControl w:val="0"/>
        <w:spacing w:line="590" w:lineRule="exact"/>
        <w:ind w:firstLineChars="200" w:firstLine="640"/>
        <w:rPr>
          <w:rFonts w:ascii="仿宋_GB2312" w:eastAsia="仿宋_GB2312" w:hint="eastAsia"/>
          <w:color w:val="000000"/>
          <w:sz w:val="32"/>
          <w:szCs w:val="32"/>
        </w:rPr>
      </w:pPr>
      <w:r w:rsidRPr="00802DF6">
        <w:rPr>
          <w:rFonts w:ascii="仿宋_GB2312" w:eastAsia="仿宋_GB2312" w:hint="eastAsia"/>
          <w:color w:val="000000"/>
          <w:sz w:val="32"/>
          <w:szCs w:val="32"/>
        </w:rPr>
        <w:t>1.</w:t>
      </w:r>
      <w:r w:rsidRPr="00802DF6">
        <w:rPr>
          <w:rFonts w:ascii="仿宋_GB2312" w:eastAsia="仿宋_GB2312" w:hint="eastAsia"/>
          <w:color w:val="000000"/>
          <w:sz w:val="32"/>
          <w:szCs w:val="32"/>
        </w:rPr>
        <w:t>财政拨款收入：</w:t>
      </w:r>
      <w:r w:rsidRPr="00802DF6">
        <w:rPr>
          <w:rFonts w:ascii="仿宋_GB2312" w:eastAsia="仿宋_GB2312" w:hint="eastAsia"/>
          <w:sz w:val="32"/>
          <w:szCs w:val="32"/>
        </w:rPr>
        <w:t>本级财政部</w:t>
      </w:r>
      <w:proofErr w:type="gramStart"/>
      <w:r w:rsidRPr="00802DF6">
        <w:rPr>
          <w:rFonts w:ascii="仿宋_GB2312" w:eastAsia="仿宋_GB2312" w:hint="eastAsia"/>
          <w:sz w:val="32"/>
          <w:szCs w:val="32"/>
        </w:rPr>
        <w:t>门当年</w:t>
      </w:r>
      <w:proofErr w:type="gramEnd"/>
      <w:r w:rsidRPr="00802DF6">
        <w:rPr>
          <w:rFonts w:ascii="仿宋_GB2312" w:eastAsia="仿宋_GB2312" w:hint="eastAsia"/>
          <w:sz w:val="32"/>
          <w:szCs w:val="32"/>
        </w:rPr>
        <w:t>拨付的财政预算资金，包括一般公共预算财政拨款和政府性基金预算财政拨款。</w:t>
      </w:r>
    </w:p>
    <w:p w:rsidR="00B93953" w:rsidRPr="00802DF6" w:rsidRDefault="00A6413F">
      <w:pPr>
        <w:pStyle w:val="p0"/>
        <w:widowControl w:val="0"/>
        <w:spacing w:line="590" w:lineRule="exact"/>
        <w:rPr>
          <w:rFonts w:ascii="仿宋_GB2312" w:eastAsia="仿宋_GB2312" w:hint="eastAsia"/>
          <w:color w:val="000000"/>
          <w:sz w:val="32"/>
          <w:szCs w:val="32"/>
        </w:rPr>
      </w:pPr>
      <w:r w:rsidRPr="00802DF6">
        <w:rPr>
          <w:rFonts w:ascii="仿宋_GB2312" w:eastAsia="仿宋_GB2312" w:hint="eastAsia"/>
          <w:color w:val="000000"/>
          <w:sz w:val="32"/>
          <w:szCs w:val="32"/>
        </w:rPr>
        <w:t xml:space="preserve">    2.</w:t>
      </w:r>
      <w:r w:rsidRPr="00802DF6">
        <w:rPr>
          <w:rFonts w:ascii="仿宋_GB2312" w:eastAsia="仿宋_GB2312" w:hint="eastAsia"/>
          <w:color w:val="000000"/>
          <w:sz w:val="32"/>
          <w:szCs w:val="32"/>
        </w:rPr>
        <w:t>专户资金</w:t>
      </w:r>
      <w:r w:rsidRPr="00802DF6">
        <w:rPr>
          <w:rFonts w:ascii="仿宋_GB2312" w:eastAsia="仿宋_GB2312" w:hint="eastAsia"/>
          <w:color w:val="000000"/>
          <w:sz w:val="32"/>
          <w:szCs w:val="32"/>
        </w:rPr>
        <w:t>:</w:t>
      </w:r>
      <w:r w:rsidRPr="00802DF6">
        <w:rPr>
          <w:rFonts w:ascii="仿宋_GB2312" w:eastAsia="仿宋_GB2312" w:hint="eastAsia"/>
          <w:color w:val="000000"/>
          <w:sz w:val="32"/>
          <w:szCs w:val="32"/>
        </w:rPr>
        <w:t>教育收费作为本部门的事业收入，纳入财政专户管理的资金。</w:t>
      </w:r>
    </w:p>
    <w:p w:rsidR="00B93953" w:rsidRPr="00802DF6" w:rsidRDefault="00A6413F">
      <w:pPr>
        <w:pStyle w:val="p0"/>
        <w:widowControl w:val="0"/>
        <w:spacing w:line="590" w:lineRule="exact"/>
        <w:ind w:firstLine="640"/>
        <w:rPr>
          <w:rFonts w:ascii="仿宋_GB2312" w:eastAsia="仿宋_GB2312" w:hint="eastAsia"/>
          <w:sz w:val="32"/>
          <w:szCs w:val="32"/>
        </w:rPr>
      </w:pPr>
      <w:r w:rsidRPr="00802DF6">
        <w:rPr>
          <w:rFonts w:ascii="仿宋_GB2312" w:eastAsia="仿宋_GB2312" w:hint="eastAsia"/>
          <w:color w:val="000000"/>
          <w:sz w:val="32"/>
          <w:szCs w:val="32"/>
        </w:rPr>
        <w:t>3.</w:t>
      </w:r>
      <w:r w:rsidRPr="00802DF6">
        <w:rPr>
          <w:rFonts w:ascii="仿宋_GB2312" w:eastAsia="仿宋_GB2312" w:hint="eastAsia"/>
          <w:color w:val="000000"/>
          <w:sz w:val="32"/>
          <w:szCs w:val="32"/>
        </w:rPr>
        <w:t>事业收入：</w:t>
      </w:r>
      <w:r w:rsidRPr="00802DF6">
        <w:rPr>
          <w:rFonts w:ascii="仿宋_GB2312" w:eastAsia="仿宋_GB2312" w:hint="eastAsia"/>
          <w:sz w:val="32"/>
          <w:szCs w:val="32"/>
        </w:rPr>
        <w:t>事业单位开展专业业务活动及辅助活动所取得的收入，不含专户资金收入。</w:t>
      </w:r>
    </w:p>
    <w:p w:rsidR="00B93953" w:rsidRPr="00802DF6" w:rsidRDefault="00A6413F">
      <w:pPr>
        <w:pStyle w:val="p0"/>
        <w:widowControl w:val="0"/>
        <w:spacing w:line="590" w:lineRule="exact"/>
        <w:ind w:firstLine="640"/>
        <w:rPr>
          <w:rFonts w:ascii="仿宋_GB2312" w:eastAsia="仿宋_GB2312" w:hint="eastAsia"/>
          <w:sz w:val="32"/>
          <w:szCs w:val="32"/>
        </w:rPr>
      </w:pPr>
      <w:r w:rsidRPr="00802DF6">
        <w:rPr>
          <w:rFonts w:ascii="仿宋_GB2312" w:eastAsia="仿宋_GB2312" w:hint="eastAsia"/>
          <w:color w:val="000000"/>
          <w:sz w:val="32"/>
          <w:szCs w:val="32"/>
        </w:rPr>
        <w:t>4.</w:t>
      </w:r>
      <w:r w:rsidRPr="00802DF6">
        <w:rPr>
          <w:rFonts w:ascii="仿宋_GB2312" w:eastAsia="仿宋_GB2312" w:hint="eastAsia"/>
          <w:color w:val="000000"/>
          <w:sz w:val="32"/>
          <w:szCs w:val="32"/>
        </w:rPr>
        <w:t>事业单位经营收入：</w:t>
      </w:r>
      <w:r w:rsidRPr="00802DF6">
        <w:rPr>
          <w:rFonts w:ascii="仿宋_GB2312" w:eastAsia="仿宋_GB2312" w:hint="eastAsia"/>
          <w:sz w:val="32"/>
          <w:szCs w:val="32"/>
        </w:rPr>
        <w:t>事业单位在专业业务活动及辅助活动之外开展非独立核算经营活动取得的收入。</w:t>
      </w:r>
    </w:p>
    <w:p w:rsidR="00B93953" w:rsidRPr="00802DF6" w:rsidRDefault="00A6413F">
      <w:pPr>
        <w:pStyle w:val="p0"/>
        <w:widowControl w:val="0"/>
        <w:spacing w:line="590" w:lineRule="exact"/>
        <w:rPr>
          <w:rFonts w:ascii="仿宋_GB2312" w:eastAsia="仿宋_GB2312" w:hint="eastAsia"/>
          <w:color w:val="000000"/>
          <w:sz w:val="32"/>
          <w:szCs w:val="32"/>
        </w:rPr>
      </w:pPr>
      <w:r w:rsidRPr="00802DF6">
        <w:rPr>
          <w:rFonts w:ascii="仿宋_GB2312" w:eastAsia="仿宋_GB2312" w:hint="eastAsia"/>
          <w:color w:val="000000"/>
          <w:sz w:val="32"/>
          <w:szCs w:val="32"/>
        </w:rPr>
        <w:t xml:space="preserve">    5.</w:t>
      </w:r>
      <w:r w:rsidRPr="00802DF6">
        <w:rPr>
          <w:rFonts w:ascii="仿宋_GB2312" w:eastAsia="仿宋_GB2312" w:hint="eastAsia"/>
          <w:color w:val="000000"/>
          <w:sz w:val="32"/>
          <w:szCs w:val="32"/>
        </w:rPr>
        <w:t>其他收入：</w:t>
      </w:r>
      <w:r w:rsidRPr="00802DF6">
        <w:rPr>
          <w:rFonts w:ascii="仿宋_GB2312" w:eastAsia="仿宋_GB2312" w:hint="eastAsia"/>
          <w:sz w:val="32"/>
          <w:szCs w:val="32"/>
        </w:rPr>
        <w:t>预算单位在“一般公共预算”“政府性基金”“专户资金”“事业收入”“事业单位经营收入”等之外取得的各项收入（含上级补助收入和附属单位缴款等收入）。</w:t>
      </w:r>
    </w:p>
    <w:p w:rsidR="00B93953" w:rsidRPr="00802DF6" w:rsidRDefault="00A6413F">
      <w:pPr>
        <w:pStyle w:val="p0"/>
        <w:widowControl w:val="0"/>
        <w:spacing w:line="590" w:lineRule="exact"/>
        <w:rPr>
          <w:rFonts w:ascii="仿宋_GB2312" w:eastAsia="仿宋_GB2312" w:hint="eastAsia"/>
          <w:sz w:val="32"/>
          <w:szCs w:val="32"/>
        </w:rPr>
      </w:pPr>
      <w:r w:rsidRPr="00802DF6">
        <w:rPr>
          <w:rFonts w:ascii="仿宋_GB2312" w:eastAsia="仿宋_GB2312" w:hint="eastAsia"/>
          <w:color w:val="000000"/>
          <w:sz w:val="32"/>
          <w:szCs w:val="32"/>
        </w:rPr>
        <w:t xml:space="preserve">    6.</w:t>
      </w:r>
      <w:r w:rsidRPr="00802DF6">
        <w:rPr>
          <w:rFonts w:ascii="仿宋_GB2312" w:eastAsia="仿宋_GB2312" w:hint="eastAsia"/>
          <w:color w:val="000000"/>
          <w:sz w:val="32"/>
          <w:szCs w:val="32"/>
        </w:rPr>
        <w:t>用事业基金弥补收支差额：指事业单位在预计用当年的“财政拨款收入”“专户资金”“事业收入”“事业单位经营收入”“其他收入”“上年结转”等不足以安排当</w:t>
      </w:r>
      <w:r w:rsidRPr="00802DF6">
        <w:rPr>
          <w:rFonts w:ascii="仿宋_GB2312" w:eastAsia="仿宋_GB2312" w:hint="eastAsia"/>
          <w:bCs/>
          <w:color w:val="000000"/>
          <w:sz w:val="32"/>
          <w:szCs w:val="32"/>
        </w:rPr>
        <w:t>年支出的情况下，使</w:t>
      </w:r>
      <w:r w:rsidRPr="00802DF6">
        <w:rPr>
          <w:rFonts w:ascii="仿宋_GB2312" w:eastAsia="仿宋_GB2312" w:hint="eastAsia"/>
          <w:sz w:val="32"/>
          <w:szCs w:val="32"/>
        </w:rPr>
        <w:t>用</w:t>
      </w:r>
      <w:r w:rsidRPr="00802DF6">
        <w:rPr>
          <w:rFonts w:ascii="仿宋_GB2312" w:eastAsia="仿宋_GB2312" w:hint="eastAsia"/>
          <w:sz w:val="32"/>
          <w:szCs w:val="32"/>
        </w:rPr>
        <w:t>以前年度积累的</w:t>
      </w:r>
      <w:r w:rsidRPr="00802DF6">
        <w:rPr>
          <w:rFonts w:ascii="仿宋_GB2312" w:eastAsia="仿宋_GB2312" w:hint="eastAsia"/>
          <w:sz w:val="32"/>
          <w:szCs w:val="32"/>
        </w:rPr>
        <w:t>事业基金弥补本年收支</w:t>
      </w:r>
      <w:r w:rsidRPr="00802DF6">
        <w:rPr>
          <w:rFonts w:ascii="仿宋_GB2312" w:eastAsia="仿宋_GB2312" w:hint="eastAsia"/>
          <w:sz w:val="32"/>
          <w:szCs w:val="32"/>
        </w:rPr>
        <w:t>缺口的资金。</w:t>
      </w:r>
    </w:p>
    <w:p w:rsidR="00B93953" w:rsidRPr="00802DF6" w:rsidRDefault="00A6413F">
      <w:pPr>
        <w:spacing w:line="590" w:lineRule="exact"/>
        <w:ind w:firstLineChars="200" w:firstLine="640"/>
        <w:rPr>
          <w:rFonts w:ascii="仿宋_GB2312" w:eastAsia="仿宋_GB2312" w:hint="eastAsia"/>
          <w:sz w:val="32"/>
          <w:szCs w:val="32"/>
        </w:rPr>
      </w:pPr>
      <w:r w:rsidRPr="00802DF6">
        <w:rPr>
          <w:rFonts w:ascii="仿宋_GB2312" w:eastAsia="仿宋_GB2312" w:hint="eastAsia"/>
          <w:bCs/>
          <w:color w:val="000000"/>
          <w:sz w:val="32"/>
          <w:szCs w:val="32"/>
        </w:rPr>
        <w:t>7.</w:t>
      </w:r>
      <w:r w:rsidRPr="00802DF6">
        <w:rPr>
          <w:rFonts w:ascii="仿宋_GB2312" w:eastAsia="仿宋_GB2312" w:hint="eastAsia"/>
          <w:sz w:val="32"/>
          <w:szCs w:val="32"/>
        </w:rPr>
        <w:t>上年结转：指以前年度尚未完成、结转到本年仍按原规定用途继续使用的资金。</w:t>
      </w:r>
    </w:p>
    <w:p w:rsidR="00B93953" w:rsidRPr="00802DF6" w:rsidRDefault="00A6413F">
      <w:pPr>
        <w:spacing w:line="59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8.</w:t>
      </w:r>
      <w:r w:rsidRPr="00802DF6">
        <w:rPr>
          <w:rFonts w:ascii="仿宋_GB2312" w:eastAsia="仿宋_GB2312" w:hAnsi="仿宋_GB2312" w:hint="eastAsia"/>
          <w:sz w:val="32"/>
          <w:szCs w:val="32"/>
        </w:rPr>
        <w:t>基本支出：是预算单位为保障其正常运转，完成日常工作任务所发生的支出，包括人员支出和日常公用支出。</w:t>
      </w:r>
    </w:p>
    <w:p w:rsidR="00B93953" w:rsidRPr="00802DF6" w:rsidRDefault="00A6413F">
      <w:pPr>
        <w:spacing w:line="59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9.</w:t>
      </w:r>
      <w:r w:rsidRPr="00802DF6">
        <w:rPr>
          <w:rFonts w:ascii="仿宋_GB2312" w:eastAsia="仿宋_GB2312" w:hAnsi="仿宋_GB2312" w:hint="eastAsia"/>
          <w:sz w:val="32"/>
          <w:szCs w:val="32"/>
        </w:rPr>
        <w:t>项目支出：是预算单位为完成其特定的行政工作任务或事业发展目标所发生的支出。</w:t>
      </w:r>
    </w:p>
    <w:p w:rsidR="00B93953" w:rsidRPr="00802DF6" w:rsidRDefault="00A6413F">
      <w:pPr>
        <w:spacing w:line="59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10.</w:t>
      </w:r>
      <w:r w:rsidRPr="00802DF6">
        <w:rPr>
          <w:rFonts w:ascii="仿宋_GB2312" w:eastAsia="仿宋_GB2312" w:hAnsi="仿宋_GB2312" w:hint="eastAsia"/>
          <w:sz w:val="32"/>
          <w:szCs w:val="32"/>
        </w:rPr>
        <w:t>经营支出：指事业单位在</w:t>
      </w:r>
      <w:r w:rsidRPr="00802DF6">
        <w:rPr>
          <w:rFonts w:ascii="仿宋_GB2312" w:eastAsia="仿宋_GB2312" w:hAnsi="仿宋_GB2312" w:hint="eastAsia"/>
          <w:sz w:val="32"/>
          <w:szCs w:val="32"/>
        </w:rPr>
        <w:t>专业业务活动及其辅助活动之外开展非独立核算经营活动发生的支出。</w:t>
      </w:r>
    </w:p>
    <w:p w:rsidR="00B93953" w:rsidRPr="00802DF6" w:rsidRDefault="00A6413F">
      <w:pPr>
        <w:spacing w:line="590" w:lineRule="exact"/>
        <w:ind w:firstLineChars="200" w:firstLine="640"/>
        <w:rPr>
          <w:rFonts w:ascii="仿宋_GB2312" w:eastAsia="仿宋_GB2312" w:hAnsi="仿宋_GB2312" w:hint="eastAsia"/>
          <w:sz w:val="32"/>
          <w:szCs w:val="32"/>
        </w:rPr>
      </w:pPr>
      <w:r w:rsidRPr="00802DF6">
        <w:rPr>
          <w:rFonts w:ascii="仿宋_GB2312" w:eastAsia="仿宋_GB2312" w:hint="eastAsia"/>
          <w:bCs/>
          <w:color w:val="000000"/>
          <w:sz w:val="32"/>
          <w:szCs w:val="32"/>
        </w:rPr>
        <w:t>11.</w:t>
      </w:r>
      <w:r w:rsidRPr="00802DF6">
        <w:rPr>
          <w:rFonts w:ascii="仿宋_GB2312" w:eastAsia="仿宋_GB2312" w:hAnsi="仿宋_GB2312" w:hint="eastAsia"/>
          <w:sz w:val="32"/>
          <w:szCs w:val="32"/>
        </w:rPr>
        <w:t>机关运行经费：机关运行经费是</w:t>
      </w:r>
      <w:r w:rsidRPr="00802DF6">
        <w:rPr>
          <w:rFonts w:ascii="仿宋_GB2312" w:eastAsia="仿宋_GB2312" w:hAnsi="仿宋_GB2312" w:hint="eastAsia"/>
          <w:color w:val="000000"/>
          <w:sz w:val="32"/>
          <w:szCs w:val="32"/>
        </w:rPr>
        <w:t>指各部门机关及</w:t>
      </w:r>
      <w:proofErr w:type="gramStart"/>
      <w:r w:rsidRPr="00802DF6">
        <w:rPr>
          <w:rFonts w:ascii="仿宋_GB2312" w:eastAsia="仿宋_GB2312" w:hAnsi="仿宋_GB2312" w:hint="eastAsia"/>
          <w:color w:val="000000"/>
          <w:sz w:val="32"/>
          <w:szCs w:val="32"/>
        </w:rPr>
        <w:t>参公单位</w:t>
      </w:r>
      <w:proofErr w:type="gramEnd"/>
      <w:r w:rsidRPr="00802DF6">
        <w:rPr>
          <w:rFonts w:ascii="仿宋_GB2312" w:eastAsia="仿宋_GB2312" w:hAnsi="仿宋_GB2312" w:hint="eastAsia"/>
          <w:color w:val="000000"/>
          <w:sz w:val="32"/>
          <w:szCs w:val="32"/>
        </w:rPr>
        <w:t>的公用经费，包括办公及印刷费、水电费、邮电</w:t>
      </w:r>
      <w:r w:rsidRPr="00802DF6">
        <w:rPr>
          <w:rFonts w:ascii="仿宋_GB2312" w:eastAsia="仿宋_GB2312" w:hAnsi="仿宋_GB2312" w:hint="eastAsia"/>
          <w:sz w:val="32"/>
          <w:szCs w:val="32"/>
        </w:rPr>
        <w:t>费、差旅费、会议费、福利费、物业管理费、日常维修费、专用材料费、日常办公设备购置费、公务用车运行维护费以及其他费用（其他交通费用、其他商品和服务支出）。</w:t>
      </w:r>
    </w:p>
    <w:p w:rsidR="00B93953" w:rsidRPr="00802DF6" w:rsidRDefault="00A6413F" w:rsidP="003256C0">
      <w:pPr>
        <w:spacing w:line="59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12.</w:t>
      </w:r>
      <w:r w:rsidRPr="00802DF6">
        <w:rPr>
          <w:rFonts w:ascii="仿宋_GB2312" w:eastAsia="仿宋_GB2312" w:hAnsi="仿宋_GB2312" w:hint="eastAsia"/>
          <w:sz w:val="32"/>
          <w:szCs w:val="32"/>
        </w:rPr>
        <w:t>一般公共服务支出</w:t>
      </w:r>
      <w:r w:rsidRPr="00802DF6">
        <w:rPr>
          <w:rFonts w:ascii="仿宋_GB2312" w:eastAsia="仿宋_GB2312" w:hAnsi="仿宋_GB2312" w:hint="eastAsia"/>
          <w:sz w:val="32"/>
          <w:szCs w:val="32"/>
        </w:rPr>
        <w:t>人大事务</w:t>
      </w:r>
      <w:r w:rsidRPr="00802DF6">
        <w:rPr>
          <w:rFonts w:ascii="仿宋_GB2312" w:eastAsia="仿宋_GB2312" w:hAnsi="仿宋_GB2312" w:hint="eastAsia"/>
          <w:sz w:val="32"/>
          <w:szCs w:val="32"/>
        </w:rPr>
        <w:t>其他人大事务支出</w:t>
      </w:r>
      <w:r w:rsidRPr="00802DF6">
        <w:rPr>
          <w:rFonts w:ascii="仿宋_GB2312" w:eastAsia="仿宋_GB2312" w:hAnsi="仿宋_GB2312" w:hint="eastAsia"/>
          <w:sz w:val="32"/>
          <w:szCs w:val="32"/>
        </w:rPr>
        <w:t>，指选民代表大会开支、人大代表视察活动开支、代表联络站活动经费补助等。</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13.</w:t>
      </w:r>
      <w:r w:rsidRPr="00802DF6">
        <w:rPr>
          <w:rFonts w:ascii="仿宋_GB2312" w:eastAsia="仿宋_GB2312" w:hAnsi="仿宋_GB2312" w:hint="eastAsia"/>
          <w:sz w:val="32"/>
          <w:szCs w:val="32"/>
        </w:rPr>
        <w:t>一般公共服务支出</w:t>
      </w:r>
      <w:r w:rsidRPr="00802DF6">
        <w:rPr>
          <w:rFonts w:ascii="仿宋_GB2312" w:eastAsia="仿宋_GB2312" w:hAnsi="仿宋_GB2312" w:hint="eastAsia"/>
          <w:sz w:val="32"/>
          <w:szCs w:val="32"/>
        </w:rPr>
        <w:t>政府办公厅（室）及相关机构事务</w:t>
      </w:r>
      <w:r w:rsidRPr="00802DF6">
        <w:rPr>
          <w:rFonts w:ascii="仿宋_GB2312" w:eastAsia="仿宋_GB2312" w:hAnsi="仿宋_GB2312" w:hint="eastAsia"/>
          <w:sz w:val="32"/>
          <w:szCs w:val="32"/>
        </w:rPr>
        <w:t>行政运行</w:t>
      </w:r>
      <w:r w:rsidRPr="00802DF6">
        <w:rPr>
          <w:rFonts w:ascii="仿宋_GB2312" w:eastAsia="仿宋_GB2312" w:hAnsi="仿宋_GB2312" w:hint="eastAsia"/>
          <w:sz w:val="32"/>
          <w:szCs w:val="32"/>
        </w:rPr>
        <w:t>，指行政在职和退休人员工资福利、公用经费及对个人和家庭补助。</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14.</w:t>
      </w:r>
      <w:r w:rsidRPr="00802DF6">
        <w:rPr>
          <w:rFonts w:ascii="仿宋_GB2312" w:eastAsia="仿宋_GB2312" w:hAnsi="仿宋_GB2312" w:hint="eastAsia"/>
          <w:sz w:val="32"/>
          <w:szCs w:val="32"/>
        </w:rPr>
        <w:t>一般公共服务支出</w:t>
      </w:r>
      <w:r w:rsidRPr="00802DF6">
        <w:rPr>
          <w:rFonts w:ascii="仿宋_GB2312" w:eastAsia="仿宋_GB2312" w:hAnsi="仿宋_GB2312" w:hint="eastAsia"/>
          <w:sz w:val="32"/>
          <w:szCs w:val="32"/>
        </w:rPr>
        <w:t>政府办公厅（室）及相关机构事务</w:t>
      </w:r>
      <w:r w:rsidRPr="00802DF6">
        <w:rPr>
          <w:rFonts w:ascii="仿宋_GB2312" w:eastAsia="仿宋_GB2312" w:hAnsi="仿宋_GB2312" w:hint="eastAsia"/>
          <w:sz w:val="32"/>
          <w:szCs w:val="32"/>
        </w:rPr>
        <w:t>事业运行</w:t>
      </w:r>
      <w:r w:rsidRPr="00802DF6">
        <w:rPr>
          <w:rFonts w:ascii="仿宋_GB2312" w:eastAsia="仿宋_GB2312" w:hAnsi="仿宋_GB2312" w:hint="eastAsia"/>
          <w:sz w:val="32"/>
          <w:szCs w:val="32"/>
        </w:rPr>
        <w:t>，指事业在职和退休人员工资福利、公用经费及对个人和家庭补助。</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15.</w:t>
      </w:r>
      <w:r w:rsidRPr="00802DF6">
        <w:rPr>
          <w:rFonts w:ascii="仿宋_GB2312" w:eastAsia="仿宋_GB2312" w:hAnsi="仿宋_GB2312" w:hint="eastAsia"/>
          <w:sz w:val="32"/>
          <w:szCs w:val="32"/>
        </w:rPr>
        <w:t>一般公共服务支出</w:t>
      </w:r>
      <w:r w:rsidRPr="00802DF6">
        <w:rPr>
          <w:rFonts w:ascii="仿宋_GB2312" w:eastAsia="仿宋_GB2312" w:hAnsi="仿宋_GB2312" w:hint="eastAsia"/>
          <w:sz w:val="32"/>
          <w:szCs w:val="32"/>
        </w:rPr>
        <w:t>政府办公厅（室）及相关机构事务</w:t>
      </w:r>
      <w:r w:rsidRPr="00802DF6">
        <w:rPr>
          <w:rFonts w:ascii="仿宋_GB2312" w:eastAsia="仿宋_GB2312" w:hAnsi="仿宋_GB2312" w:hint="eastAsia"/>
          <w:sz w:val="32"/>
          <w:szCs w:val="32"/>
        </w:rPr>
        <w:t>其他政府办公厅（室）及相关机构事务支出</w:t>
      </w:r>
      <w:r w:rsidRPr="00802DF6">
        <w:rPr>
          <w:rFonts w:ascii="仿宋_GB2312" w:eastAsia="仿宋_GB2312" w:hAnsi="仿宋_GB2312" w:hint="eastAsia"/>
          <w:sz w:val="32"/>
          <w:szCs w:val="32"/>
        </w:rPr>
        <w:t>，指档案管理费、财政预算绩效评估业务委托服务费、内控制度建立委托服务费及钉钉系统维护费。</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16.</w:t>
      </w:r>
      <w:r w:rsidRPr="00802DF6">
        <w:rPr>
          <w:rFonts w:ascii="仿宋_GB2312" w:eastAsia="仿宋_GB2312" w:hAnsi="仿宋_GB2312" w:hint="eastAsia"/>
          <w:sz w:val="32"/>
          <w:szCs w:val="32"/>
        </w:rPr>
        <w:t>一般公共服务支出</w:t>
      </w:r>
      <w:r w:rsidRPr="00802DF6">
        <w:rPr>
          <w:rFonts w:ascii="仿宋_GB2312" w:eastAsia="仿宋_GB2312" w:hAnsi="仿宋_GB2312" w:hint="eastAsia"/>
          <w:sz w:val="32"/>
          <w:szCs w:val="32"/>
        </w:rPr>
        <w:t>纪检监</w:t>
      </w:r>
      <w:r w:rsidRPr="00802DF6">
        <w:rPr>
          <w:rFonts w:ascii="仿宋_GB2312" w:eastAsia="仿宋_GB2312" w:hAnsi="仿宋_GB2312" w:hint="eastAsia"/>
          <w:sz w:val="32"/>
          <w:szCs w:val="32"/>
        </w:rPr>
        <w:t>察事务</w:t>
      </w:r>
      <w:r w:rsidRPr="00802DF6">
        <w:rPr>
          <w:rFonts w:ascii="仿宋_GB2312" w:eastAsia="仿宋_GB2312" w:hAnsi="仿宋_GB2312" w:hint="eastAsia"/>
          <w:sz w:val="32"/>
          <w:szCs w:val="32"/>
        </w:rPr>
        <w:t>其他纪检监察事务支出</w:t>
      </w:r>
      <w:r w:rsidRPr="00802DF6">
        <w:rPr>
          <w:rFonts w:ascii="仿宋_GB2312" w:eastAsia="仿宋_GB2312" w:hAnsi="仿宋_GB2312" w:hint="eastAsia"/>
          <w:sz w:val="32"/>
          <w:szCs w:val="32"/>
        </w:rPr>
        <w:t>，指纪检廉政教育、学习培训、</w:t>
      </w:r>
      <w:proofErr w:type="gramStart"/>
      <w:r w:rsidRPr="00802DF6">
        <w:rPr>
          <w:rFonts w:ascii="仿宋_GB2312" w:eastAsia="仿宋_GB2312" w:hAnsi="仿宋_GB2312" w:hint="eastAsia"/>
          <w:sz w:val="32"/>
          <w:szCs w:val="32"/>
        </w:rPr>
        <w:t>村监会</w:t>
      </w:r>
      <w:proofErr w:type="gramEnd"/>
      <w:r w:rsidRPr="00802DF6">
        <w:rPr>
          <w:rFonts w:ascii="仿宋_GB2312" w:eastAsia="仿宋_GB2312" w:hAnsi="仿宋_GB2312" w:hint="eastAsia"/>
          <w:sz w:val="32"/>
          <w:szCs w:val="32"/>
        </w:rPr>
        <w:t>监察联络室建设、外出办案及报刊征订等。</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17.</w:t>
      </w:r>
      <w:r w:rsidRPr="00802DF6">
        <w:rPr>
          <w:rFonts w:ascii="仿宋_GB2312" w:eastAsia="仿宋_GB2312" w:hAnsi="仿宋_GB2312" w:hint="eastAsia"/>
          <w:sz w:val="32"/>
          <w:szCs w:val="32"/>
        </w:rPr>
        <w:t>一般公共服务支出</w:t>
      </w:r>
      <w:r w:rsidRPr="00802DF6">
        <w:rPr>
          <w:rFonts w:ascii="仿宋_GB2312" w:eastAsia="仿宋_GB2312" w:hAnsi="仿宋_GB2312" w:hint="eastAsia"/>
          <w:sz w:val="32"/>
          <w:szCs w:val="32"/>
        </w:rPr>
        <w:t>群众团体事务</w:t>
      </w:r>
      <w:r w:rsidRPr="00802DF6">
        <w:rPr>
          <w:rFonts w:ascii="仿宋_GB2312" w:eastAsia="仿宋_GB2312" w:hAnsi="仿宋_GB2312" w:hint="eastAsia"/>
          <w:sz w:val="32"/>
          <w:szCs w:val="32"/>
        </w:rPr>
        <w:t>其他群众团体事务支出</w:t>
      </w:r>
      <w:r w:rsidRPr="00802DF6">
        <w:rPr>
          <w:rFonts w:ascii="仿宋_GB2312" w:eastAsia="仿宋_GB2312" w:hAnsi="仿宋_GB2312" w:hint="eastAsia"/>
          <w:sz w:val="32"/>
          <w:szCs w:val="32"/>
        </w:rPr>
        <w:t>，指工会、妇联、团委工作。</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18.</w:t>
      </w:r>
      <w:r w:rsidRPr="00802DF6">
        <w:rPr>
          <w:rFonts w:ascii="仿宋_GB2312" w:eastAsia="仿宋_GB2312" w:hAnsi="仿宋_GB2312" w:hint="eastAsia"/>
          <w:sz w:val="32"/>
          <w:szCs w:val="32"/>
        </w:rPr>
        <w:t>一般公共服务支出</w:t>
      </w:r>
      <w:r w:rsidRPr="00802DF6">
        <w:rPr>
          <w:rFonts w:ascii="仿宋_GB2312" w:eastAsia="仿宋_GB2312" w:hAnsi="仿宋_GB2312" w:hint="eastAsia"/>
          <w:sz w:val="32"/>
          <w:szCs w:val="32"/>
        </w:rPr>
        <w:t>其他共产党事务支出</w:t>
      </w:r>
      <w:r w:rsidRPr="00802DF6">
        <w:rPr>
          <w:rFonts w:ascii="仿宋_GB2312" w:eastAsia="仿宋_GB2312" w:hAnsi="仿宋_GB2312" w:hint="eastAsia"/>
          <w:sz w:val="32"/>
          <w:szCs w:val="32"/>
        </w:rPr>
        <w:t>其他共产党事务支出</w:t>
      </w:r>
      <w:r w:rsidRPr="00802DF6">
        <w:rPr>
          <w:rFonts w:ascii="仿宋_GB2312" w:eastAsia="仿宋_GB2312" w:hAnsi="仿宋_GB2312" w:hint="eastAsia"/>
          <w:sz w:val="32"/>
          <w:szCs w:val="32"/>
        </w:rPr>
        <w:t>，指干部学习教育培训、庆祝建党</w:t>
      </w:r>
      <w:r w:rsidRPr="00802DF6">
        <w:rPr>
          <w:rFonts w:ascii="仿宋_GB2312" w:eastAsia="仿宋_GB2312" w:hAnsi="仿宋_GB2312" w:hint="eastAsia"/>
          <w:sz w:val="32"/>
          <w:szCs w:val="32"/>
        </w:rPr>
        <w:t>100</w:t>
      </w:r>
      <w:r w:rsidRPr="00802DF6">
        <w:rPr>
          <w:rFonts w:ascii="仿宋_GB2312" w:eastAsia="仿宋_GB2312" w:hAnsi="仿宋_GB2312" w:hint="eastAsia"/>
          <w:sz w:val="32"/>
          <w:szCs w:val="32"/>
        </w:rPr>
        <w:t>周年暨七一活动、党代表常任制工作、党员远程教育站点建设、党员关爱基金、党员档案规范化建设、基层组织建设等经费。</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19.</w:t>
      </w:r>
      <w:r w:rsidRPr="00802DF6">
        <w:rPr>
          <w:rFonts w:ascii="仿宋_GB2312" w:eastAsia="仿宋_GB2312" w:hAnsi="仿宋_GB2312" w:hint="eastAsia"/>
          <w:sz w:val="32"/>
          <w:szCs w:val="32"/>
        </w:rPr>
        <w:t>一般公共服务支出</w:t>
      </w:r>
      <w:r w:rsidRPr="00802DF6">
        <w:rPr>
          <w:rFonts w:ascii="仿宋_GB2312" w:eastAsia="仿宋_GB2312" w:hAnsi="仿宋_GB2312" w:hint="eastAsia"/>
          <w:sz w:val="32"/>
          <w:szCs w:val="32"/>
        </w:rPr>
        <w:t>其他一般公共服务支出</w:t>
      </w:r>
      <w:r w:rsidRPr="00802DF6">
        <w:rPr>
          <w:rFonts w:ascii="仿宋_GB2312" w:eastAsia="仿宋_GB2312" w:hAnsi="仿宋_GB2312" w:hint="eastAsia"/>
          <w:sz w:val="32"/>
          <w:szCs w:val="32"/>
        </w:rPr>
        <w:t>其他一般公共服务支出</w:t>
      </w:r>
      <w:r w:rsidRPr="00802DF6">
        <w:rPr>
          <w:rFonts w:ascii="仿宋_GB2312" w:eastAsia="仿宋_GB2312" w:hAnsi="仿宋_GB2312" w:hint="eastAsia"/>
          <w:sz w:val="32"/>
          <w:szCs w:val="32"/>
        </w:rPr>
        <w:t>，指大楼物业管理费、信访社会维稳、社会治安综合治理、武装、法制、“四个平台”、退役军人事务、民兵训练转移支付、平安通等通讯经费等工作。</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20.</w:t>
      </w:r>
      <w:r w:rsidRPr="00802DF6">
        <w:rPr>
          <w:rFonts w:ascii="仿宋_GB2312" w:eastAsia="仿宋_GB2312" w:hAnsi="仿宋_GB2312" w:hint="eastAsia"/>
          <w:sz w:val="32"/>
          <w:szCs w:val="32"/>
        </w:rPr>
        <w:t>公共安全支出</w:t>
      </w:r>
      <w:r w:rsidRPr="00802DF6">
        <w:rPr>
          <w:rFonts w:ascii="仿宋_GB2312" w:eastAsia="仿宋_GB2312" w:hAnsi="仿宋_GB2312" w:hint="eastAsia"/>
          <w:sz w:val="32"/>
          <w:szCs w:val="32"/>
        </w:rPr>
        <w:t>公安</w:t>
      </w:r>
      <w:r w:rsidRPr="00802DF6">
        <w:rPr>
          <w:rFonts w:ascii="仿宋_GB2312" w:eastAsia="仿宋_GB2312" w:hAnsi="仿宋_GB2312" w:hint="eastAsia"/>
          <w:sz w:val="32"/>
          <w:szCs w:val="32"/>
        </w:rPr>
        <w:t>其他公安支出</w:t>
      </w:r>
      <w:r w:rsidRPr="00802DF6">
        <w:rPr>
          <w:rFonts w:ascii="仿宋_GB2312" w:eastAsia="仿宋_GB2312" w:hAnsi="仿宋_GB2312" w:hint="eastAsia"/>
          <w:sz w:val="32"/>
          <w:szCs w:val="32"/>
        </w:rPr>
        <w:t>，指基层派出所辅警人员工作经费。</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21.</w:t>
      </w:r>
      <w:r w:rsidRPr="00802DF6">
        <w:rPr>
          <w:rFonts w:ascii="仿宋_GB2312" w:eastAsia="仿宋_GB2312" w:hAnsi="仿宋_GB2312" w:hint="eastAsia"/>
          <w:sz w:val="32"/>
          <w:szCs w:val="32"/>
        </w:rPr>
        <w:t>教育支出</w:t>
      </w:r>
      <w:r w:rsidRPr="00802DF6">
        <w:rPr>
          <w:rFonts w:ascii="仿宋_GB2312" w:eastAsia="仿宋_GB2312" w:hAnsi="仿宋_GB2312" w:hint="eastAsia"/>
          <w:sz w:val="32"/>
          <w:szCs w:val="32"/>
        </w:rPr>
        <w:t>其他教育支出</w:t>
      </w:r>
      <w:r w:rsidRPr="00802DF6">
        <w:rPr>
          <w:rFonts w:ascii="仿宋_GB2312" w:eastAsia="仿宋_GB2312" w:hAnsi="仿宋_GB2312" w:hint="eastAsia"/>
          <w:sz w:val="32"/>
          <w:szCs w:val="32"/>
        </w:rPr>
        <w:t>其他教育支出</w:t>
      </w:r>
      <w:r w:rsidRPr="00802DF6">
        <w:rPr>
          <w:rFonts w:ascii="仿宋_GB2312" w:eastAsia="仿宋_GB2312" w:hAnsi="仿宋_GB2312" w:hint="eastAsia"/>
          <w:sz w:val="32"/>
          <w:szCs w:val="32"/>
        </w:rPr>
        <w:t>，指学前教育补助、成教社区学校补助等。</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22.</w:t>
      </w:r>
      <w:r w:rsidRPr="00802DF6">
        <w:rPr>
          <w:rFonts w:ascii="仿宋_GB2312" w:eastAsia="仿宋_GB2312" w:hAnsi="仿宋_GB2312" w:hint="eastAsia"/>
          <w:sz w:val="32"/>
          <w:szCs w:val="32"/>
        </w:rPr>
        <w:t>科学技术支出</w:t>
      </w:r>
      <w:r w:rsidRPr="00802DF6">
        <w:rPr>
          <w:rFonts w:ascii="仿宋_GB2312" w:eastAsia="仿宋_GB2312" w:hAnsi="仿宋_GB2312" w:hint="eastAsia"/>
          <w:sz w:val="32"/>
          <w:szCs w:val="32"/>
        </w:rPr>
        <w:t>其他科学技术支出</w:t>
      </w:r>
      <w:r w:rsidRPr="00802DF6">
        <w:rPr>
          <w:rFonts w:ascii="仿宋_GB2312" w:eastAsia="仿宋_GB2312" w:hAnsi="仿宋_GB2312" w:hint="eastAsia"/>
          <w:sz w:val="32"/>
          <w:szCs w:val="32"/>
        </w:rPr>
        <w:t>其他科学技术支出</w:t>
      </w:r>
      <w:r w:rsidRPr="00802DF6">
        <w:rPr>
          <w:rFonts w:ascii="仿宋_GB2312" w:eastAsia="仿宋_GB2312" w:hAnsi="仿宋_GB2312" w:hint="eastAsia"/>
          <w:sz w:val="32"/>
          <w:szCs w:val="32"/>
        </w:rPr>
        <w:t>，指科普中国</w:t>
      </w:r>
      <w:r w:rsidRPr="00802DF6">
        <w:rPr>
          <w:rFonts w:ascii="仿宋_GB2312" w:eastAsia="仿宋_GB2312" w:hAnsi="仿宋_GB2312" w:hint="eastAsia"/>
          <w:sz w:val="32"/>
          <w:szCs w:val="32"/>
        </w:rPr>
        <w:t>APP</w:t>
      </w:r>
      <w:r w:rsidRPr="00802DF6">
        <w:rPr>
          <w:rFonts w:ascii="仿宋_GB2312" w:eastAsia="仿宋_GB2312" w:hAnsi="仿宋_GB2312" w:hint="eastAsia"/>
          <w:sz w:val="32"/>
          <w:szCs w:val="32"/>
        </w:rPr>
        <w:t>推广及企业科技创新奖励。</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23.</w:t>
      </w:r>
      <w:r w:rsidRPr="00802DF6">
        <w:rPr>
          <w:rFonts w:ascii="仿宋_GB2312" w:eastAsia="仿宋_GB2312" w:hAnsi="仿宋_GB2312" w:hint="eastAsia"/>
          <w:sz w:val="32"/>
          <w:szCs w:val="32"/>
        </w:rPr>
        <w:t>文化旅游体育与传媒</w:t>
      </w:r>
      <w:r w:rsidRPr="00802DF6">
        <w:rPr>
          <w:rFonts w:ascii="仿宋_GB2312" w:eastAsia="仿宋_GB2312" w:hAnsi="仿宋_GB2312" w:hint="eastAsia"/>
          <w:sz w:val="32"/>
          <w:szCs w:val="32"/>
        </w:rPr>
        <w:t>文化和旅游</w:t>
      </w:r>
      <w:r w:rsidRPr="00802DF6">
        <w:rPr>
          <w:rFonts w:ascii="仿宋_GB2312" w:eastAsia="仿宋_GB2312" w:hAnsi="仿宋_GB2312" w:hint="eastAsia"/>
          <w:sz w:val="32"/>
          <w:szCs w:val="32"/>
        </w:rPr>
        <w:t>群众文化</w:t>
      </w:r>
      <w:r w:rsidRPr="00802DF6">
        <w:rPr>
          <w:rFonts w:ascii="仿宋_GB2312" w:eastAsia="仿宋_GB2312" w:hAnsi="仿宋_GB2312" w:hint="eastAsia"/>
          <w:sz w:val="32"/>
          <w:szCs w:val="32"/>
        </w:rPr>
        <w:t>，指节庆假日各类文化演出经费、</w:t>
      </w:r>
      <w:r w:rsidRPr="00802DF6">
        <w:rPr>
          <w:rFonts w:ascii="仿宋_GB2312" w:eastAsia="仿宋_GB2312" w:hAnsi="仿宋_GB2312" w:hint="eastAsia"/>
          <w:sz w:val="32"/>
          <w:szCs w:val="32"/>
        </w:rPr>
        <w:t>24</w:t>
      </w:r>
      <w:r w:rsidRPr="00802DF6">
        <w:rPr>
          <w:rFonts w:ascii="仿宋_GB2312" w:eastAsia="仿宋_GB2312" w:hAnsi="仿宋_GB2312" w:hint="eastAsia"/>
          <w:sz w:val="32"/>
          <w:szCs w:val="32"/>
        </w:rPr>
        <w:t>小时自助图书馆运行费用、文化站设施更新、农村文化礼堂四千工程进礼堂活动、乡村艺术培训等。</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24.</w:t>
      </w:r>
      <w:r w:rsidRPr="00802DF6">
        <w:rPr>
          <w:rFonts w:ascii="仿宋_GB2312" w:eastAsia="仿宋_GB2312" w:hAnsi="仿宋_GB2312" w:hint="eastAsia"/>
          <w:sz w:val="32"/>
          <w:szCs w:val="32"/>
        </w:rPr>
        <w:t>文化旅游体育与传媒</w:t>
      </w:r>
      <w:r w:rsidRPr="00802DF6">
        <w:rPr>
          <w:rFonts w:ascii="仿宋_GB2312" w:eastAsia="仿宋_GB2312" w:hAnsi="仿宋_GB2312" w:hint="eastAsia"/>
          <w:sz w:val="32"/>
          <w:szCs w:val="32"/>
        </w:rPr>
        <w:t>文化和旅游</w:t>
      </w:r>
      <w:r w:rsidRPr="00802DF6">
        <w:rPr>
          <w:rFonts w:ascii="仿宋_GB2312" w:eastAsia="仿宋_GB2312" w:hAnsi="仿宋_GB2312" w:hint="eastAsia"/>
          <w:sz w:val="32"/>
          <w:szCs w:val="32"/>
        </w:rPr>
        <w:t>其他文化和旅游支出</w:t>
      </w:r>
      <w:r w:rsidRPr="00802DF6">
        <w:rPr>
          <w:rFonts w:ascii="仿宋_GB2312" w:eastAsia="仿宋_GB2312" w:hAnsi="仿宋_GB2312" w:hint="eastAsia"/>
          <w:sz w:val="32"/>
          <w:szCs w:val="32"/>
        </w:rPr>
        <w:t>，指宣传统战工作。</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25.</w:t>
      </w:r>
      <w:r w:rsidRPr="00802DF6">
        <w:rPr>
          <w:rFonts w:ascii="仿宋_GB2312" w:eastAsia="仿宋_GB2312" w:hAnsi="仿宋_GB2312" w:hint="eastAsia"/>
          <w:sz w:val="32"/>
          <w:szCs w:val="32"/>
        </w:rPr>
        <w:t>文化旅游体育与传媒</w:t>
      </w:r>
      <w:r w:rsidRPr="00802DF6">
        <w:rPr>
          <w:rFonts w:ascii="仿宋_GB2312" w:eastAsia="仿宋_GB2312" w:hAnsi="仿宋_GB2312" w:hint="eastAsia"/>
          <w:sz w:val="32"/>
          <w:szCs w:val="32"/>
        </w:rPr>
        <w:t>体育</w:t>
      </w:r>
      <w:r w:rsidRPr="00802DF6">
        <w:rPr>
          <w:rFonts w:ascii="仿宋_GB2312" w:eastAsia="仿宋_GB2312" w:hAnsi="仿宋_GB2312" w:hint="eastAsia"/>
          <w:sz w:val="32"/>
          <w:szCs w:val="32"/>
        </w:rPr>
        <w:t>群众体育</w:t>
      </w:r>
      <w:r w:rsidRPr="00802DF6">
        <w:rPr>
          <w:rFonts w:ascii="仿宋_GB2312" w:eastAsia="仿宋_GB2312" w:hAnsi="仿宋_GB2312" w:hint="eastAsia"/>
          <w:sz w:val="32"/>
          <w:szCs w:val="32"/>
        </w:rPr>
        <w:t>，指全民健身赛事和各类活动、文化礼堂健身赛事、老体协活动、健身路径和健身器材及场地维护等。</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26.</w:t>
      </w:r>
      <w:r w:rsidRPr="00802DF6">
        <w:rPr>
          <w:rFonts w:ascii="仿宋_GB2312" w:eastAsia="仿宋_GB2312" w:hAnsi="仿宋_GB2312" w:hint="eastAsia"/>
          <w:sz w:val="32"/>
          <w:szCs w:val="32"/>
        </w:rPr>
        <w:t>社会保障和就业支出</w:t>
      </w:r>
      <w:r w:rsidRPr="00802DF6">
        <w:rPr>
          <w:rFonts w:ascii="仿宋_GB2312" w:eastAsia="仿宋_GB2312" w:hAnsi="仿宋_GB2312" w:hint="eastAsia"/>
          <w:sz w:val="32"/>
          <w:szCs w:val="32"/>
        </w:rPr>
        <w:t>人力资源和社会保障管理事务</w:t>
      </w:r>
      <w:r w:rsidRPr="00802DF6">
        <w:rPr>
          <w:rFonts w:ascii="仿宋_GB2312" w:eastAsia="仿宋_GB2312" w:hAnsi="仿宋_GB2312" w:hint="eastAsia"/>
          <w:sz w:val="32"/>
          <w:szCs w:val="32"/>
        </w:rPr>
        <w:t>劳动保障监察</w:t>
      </w:r>
      <w:r w:rsidRPr="00802DF6">
        <w:rPr>
          <w:rFonts w:ascii="仿宋_GB2312" w:eastAsia="仿宋_GB2312" w:hAnsi="仿宋_GB2312" w:hint="eastAsia"/>
          <w:sz w:val="32"/>
          <w:szCs w:val="32"/>
        </w:rPr>
        <w:t>，指城乡医疗参保及体检工作。</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27.</w:t>
      </w:r>
      <w:r w:rsidRPr="00802DF6">
        <w:rPr>
          <w:rFonts w:ascii="仿宋_GB2312" w:eastAsia="仿宋_GB2312" w:hAnsi="仿宋_GB2312" w:hint="eastAsia"/>
          <w:sz w:val="32"/>
          <w:szCs w:val="32"/>
        </w:rPr>
        <w:t>社会保障和就业支出</w:t>
      </w:r>
      <w:r w:rsidRPr="00802DF6">
        <w:rPr>
          <w:rFonts w:ascii="仿宋_GB2312" w:eastAsia="仿宋_GB2312" w:hAnsi="仿宋_GB2312" w:hint="eastAsia"/>
          <w:sz w:val="32"/>
          <w:szCs w:val="32"/>
        </w:rPr>
        <w:t>民政管理事务</w:t>
      </w:r>
      <w:r w:rsidRPr="00802DF6">
        <w:rPr>
          <w:rFonts w:ascii="仿宋_GB2312" w:eastAsia="仿宋_GB2312" w:hAnsi="仿宋_GB2312" w:hint="eastAsia"/>
          <w:sz w:val="32"/>
          <w:szCs w:val="32"/>
        </w:rPr>
        <w:t>基层政权和社区建设</w:t>
      </w:r>
      <w:r w:rsidRPr="00802DF6">
        <w:rPr>
          <w:rFonts w:ascii="仿宋_GB2312" w:eastAsia="仿宋_GB2312" w:hAnsi="仿宋_GB2312" w:hint="eastAsia"/>
          <w:sz w:val="32"/>
          <w:szCs w:val="32"/>
        </w:rPr>
        <w:t>，指社区工作者报酬、锦屏和迎辉社区办公用房维修、繁昌社区便民服务中心建设、社区居委会选举经费及社会工作师考试报名费及教材费等。</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28.</w:t>
      </w:r>
      <w:r w:rsidRPr="00802DF6">
        <w:rPr>
          <w:rFonts w:ascii="仿宋_GB2312" w:eastAsia="仿宋_GB2312" w:hAnsi="仿宋_GB2312" w:hint="eastAsia"/>
          <w:sz w:val="32"/>
          <w:szCs w:val="32"/>
        </w:rPr>
        <w:t>社会保障和就业支出</w:t>
      </w:r>
      <w:r w:rsidRPr="00802DF6">
        <w:rPr>
          <w:rFonts w:ascii="仿宋_GB2312" w:eastAsia="仿宋_GB2312" w:hAnsi="仿宋_GB2312" w:hint="eastAsia"/>
          <w:sz w:val="32"/>
          <w:szCs w:val="32"/>
        </w:rPr>
        <w:t>行政事业单位离退休</w:t>
      </w:r>
      <w:r w:rsidRPr="00802DF6">
        <w:rPr>
          <w:rFonts w:ascii="仿宋_GB2312" w:eastAsia="仿宋_GB2312" w:hAnsi="仿宋_GB2312" w:hint="eastAsia"/>
          <w:sz w:val="32"/>
          <w:szCs w:val="32"/>
        </w:rPr>
        <w:t>未归口管理的行政单位离退休</w:t>
      </w:r>
      <w:r w:rsidRPr="00802DF6">
        <w:rPr>
          <w:rFonts w:ascii="仿宋_GB2312" w:eastAsia="仿宋_GB2312" w:hAnsi="仿宋_GB2312" w:hint="eastAsia"/>
          <w:sz w:val="32"/>
          <w:szCs w:val="32"/>
        </w:rPr>
        <w:t>，指街道离休人员工资福利、公用经费等。</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29.</w:t>
      </w:r>
      <w:r w:rsidRPr="00802DF6">
        <w:rPr>
          <w:rFonts w:ascii="仿宋_GB2312" w:eastAsia="仿宋_GB2312" w:hAnsi="仿宋_GB2312" w:hint="eastAsia"/>
          <w:sz w:val="32"/>
          <w:szCs w:val="32"/>
        </w:rPr>
        <w:t>社会保障和就业支出</w:t>
      </w:r>
      <w:r w:rsidRPr="00802DF6">
        <w:rPr>
          <w:rFonts w:ascii="仿宋_GB2312" w:eastAsia="仿宋_GB2312" w:hAnsi="仿宋_GB2312" w:hint="eastAsia"/>
          <w:sz w:val="32"/>
          <w:szCs w:val="32"/>
        </w:rPr>
        <w:t>行政事业单位离退休</w:t>
      </w:r>
      <w:r w:rsidRPr="00802DF6">
        <w:rPr>
          <w:rFonts w:ascii="仿宋_GB2312" w:eastAsia="仿宋_GB2312" w:hAnsi="仿宋_GB2312" w:hint="eastAsia"/>
          <w:sz w:val="32"/>
          <w:szCs w:val="32"/>
        </w:rPr>
        <w:t>机关事业单位基本养老保险缴费支出</w:t>
      </w:r>
      <w:r w:rsidRPr="00802DF6">
        <w:rPr>
          <w:rFonts w:ascii="仿宋_GB2312" w:eastAsia="仿宋_GB2312" w:hAnsi="仿宋_GB2312" w:hint="eastAsia"/>
          <w:sz w:val="32"/>
          <w:szCs w:val="32"/>
        </w:rPr>
        <w:t>，指机关事业单位基本养老保险缴费。</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30.</w:t>
      </w:r>
      <w:r w:rsidRPr="00802DF6">
        <w:rPr>
          <w:rFonts w:ascii="仿宋_GB2312" w:eastAsia="仿宋_GB2312" w:hAnsi="仿宋_GB2312" w:hint="eastAsia"/>
          <w:sz w:val="32"/>
          <w:szCs w:val="32"/>
        </w:rPr>
        <w:t>社会保障和就业支出</w:t>
      </w:r>
      <w:r w:rsidRPr="00802DF6">
        <w:rPr>
          <w:rFonts w:ascii="仿宋_GB2312" w:eastAsia="仿宋_GB2312" w:hAnsi="仿宋_GB2312" w:hint="eastAsia"/>
          <w:sz w:val="32"/>
          <w:szCs w:val="32"/>
        </w:rPr>
        <w:t>行政事业单位离退休</w:t>
      </w:r>
      <w:r w:rsidRPr="00802DF6">
        <w:rPr>
          <w:rFonts w:ascii="仿宋_GB2312" w:eastAsia="仿宋_GB2312" w:hAnsi="仿宋_GB2312" w:hint="eastAsia"/>
          <w:sz w:val="32"/>
          <w:szCs w:val="32"/>
        </w:rPr>
        <w:t>机关事业单</w:t>
      </w:r>
      <w:r w:rsidRPr="00802DF6">
        <w:rPr>
          <w:rFonts w:ascii="仿宋_GB2312" w:eastAsia="仿宋_GB2312" w:hAnsi="仿宋_GB2312" w:hint="eastAsia"/>
          <w:sz w:val="32"/>
          <w:szCs w:val="32"/>
        </w:rPr>
        <w:t>位职业年金缴费支出</w:t>
      </w:r>
      <w:r w:rsidRPr="00802DF6">
        <w:rPr>
          <w:rFonts w:ascii="仿宋_GB2312" w:eastAsia="仿宋_GB2312" w:hAnsi="仿宋_GB2312" w:hint="eastAsia"/>
          <w:sz w:val="32"/>
          <w:szCs w:val="32"/>
        </w:rPr>
        <w:t>，指机关事业单位职业年金缴费。</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31,</w:t>
      </w:r>
      <w:r w:rsidRPr="00802DF6">
        <w:rPr>
          <w:rFonts w:ascii="仿宋_GB2312" w:eastAsia="仿宋_GB2312" w:hAnsi="仿宋_GB2312" w:hint="eastAsia"/>
          <w:sz w:val="32"/>
          <w:szCs w:val="32"/>
        </w:rPr>
        <w:t>。社会保障和就业支出</w:t>
      </w:r>
      <w:r w:rsidRPr="00802DF6">
        <w:rPr>
          <w:rFonts w:ascii="仿宋_GB2312" w:eastAsia="仿宋_GB2312" w:hAnsi="仿宋_GB2312" w:hint="eastAsia"/>
          <w:sz w:val="32"/>
          <w:szCs w:val="32"/>
        </w:rPr>
        <w:t>抚恤</w:t>
      </w:r>
      <w:r w:rsidRPr="00802DF6">
        <w:rPr>
          <w:rFonts w:ascii="仿宋_GB2312" w:eastAsia="仿宋_GB2312" w:hAnsi="仿宋_GB2312" w:hint="eastAsia"/>
          <w:sz w:val="32"/>
          <w:szCs w:val="32"/>
        </w:rPr>
        <w:t>义务兵优待</w:t>
      </w:r>
      <w:r w:rsidRPr="00802DF6">
        <w:rPr>
          <w:rFonts w:ascii="仿宋_GB2312" w:eastAsia="仿宋_GB2312" w:hAnsi="仿宋_GB2312" w:hint="eastAsia"/>
          <w:sz w:val="32"/>
          <w:szCs w:val="32"/>
        </w:rPr>
        <w:t>，指义务兵优待支出。</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32.</w:t>
      </w:r>
      <w:r w:rsidRPr="00802DF6">
        <w:rPr>
          <w:rFonts w:ascii="仿宋_GB2312" w:eastAsia="仿宋_GB2312" w:hAnsi="仿宋_GB2312" w:hint="eastAsia"/>
          <w:sz w:val="32"/>
          <w:szCs w:val="32"/>
        </w:rPr>
        <w:t>社会保障和就业支出</w:t>
      </w:r>
      <w:r w:rsidRPr="00802DF6">
        <w:rPr>
          <w:rFonts w:ascii="仿宋_GB2312" w:eastAsia="仿宋_GB2312" w:hAnsi="仿宋_GB2312" w:hint="eastAsia"/>
          <w:sz w:val="32"/>
          <w:szCs w:val="32"/>
        </w:rPr>
        <w:t>社会福利</w:t>
      </w:r>
      <w:r w:rsidRPr="00802DF6">
        <w:rPr>
          <w:rFonts w:ascii="仿宋_GB2312" w:eastAsia="仿宋_GB2312" w:hAnsi="仿宋_GB2312" w:hint="eastAsia"/>
          <w:sz w:val="32"/>
          <w:szCs w:val="32"/>
        </w:rPr>
        <w:t>其他社会福利支出</w:t>
      </w:r>
      <w:r w:rsidRPr="00802DF6">
        <w:rPr>
          <w:rFonts w:ascii="仿宋_GB2312" w:eastAsia="仿宋_GB2312" w:hAnsi="仿宋_GB2312" w:hint="eastAsia"/>
          <w:sz w:val="32"/>
          <w:szCs w:val="32"/>
        </w:rPr>
        <w:t>，指双拥慰问、春节八一退役军人困难家庭慰问、太平街道敬老院改造提升工程等等。</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33.</w:t>
      </w:r>
      <w:r w:rsidRPr="00802DF6">
        <w:rPr>
          <w:rFonts w:ascii="仿宋_GB2312" w:eastAsia="仿宋_GB2312" w:hAnsi="仿宋_GB2312" w:hint="eastAsia"/>
          <w:sz w:val="32"/>
          <w:szCs w:val="32"/>
        </w:rPr>
        <w:t>卫生健康支出</w:t>
      </w:r>
      <w:r w:rsidRPr="00802DF6">
        <w:rPr>
          <w:rFonts w:ascii="仿宋_GB2312" w:eastAsia="仿宋_GB2312" w:hAnsi="仿宋_GB2312" w:hint="eastAsia"/>
          <w:sz w:val="32"/>
          <w:szCs w:val="32"/>
        </w:rPr>
        <w:t>计划生育事务</w:t>
      </w:r>
      <w:r w:rsidRPr="00802DF6">
        <w:rPr>
          <w:rFonts w:ascii="仿宋_GB2312" w:eastAsia="仿宋_GB2312" w:hAnsi="仿宋_GB2312" w:hint="eastAsia"/>
          <w:sz w:val="32"/>
          <w:szCs w:val="32"/>
        </w:rPr>
        <w:t>其他计划生育事务支出</w:t>
      </w:r>
      <w:r w:rsidRPr="00802DF6">
        <w:rPr>
          <w:rFonts w:ascii="仿宋_GB2312" w:eastAsia="仿宋_GB2312" w:hAnsi="仿宋_GB2312" w:hint="eastAsia"/>
          <w:sz w:val="32"/>
          <w:szCs w:val="32"/>
        </w:rPr>
        <w:t>，指计生特殊家庭困难户补贴、计生联系员工资、国免检查等工作。</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34.</w:t>
      </w:r>
      <w:r w:rsidRPr="00802DF6">
        <w:rPr>
          <w:rFonts w:ascii="仿宋_GB2312" w:eastAsia="仿宋_GB2312" w:hAnsi="仿宋_GB2312" w:hint="eastAsia"/>
          <w:sz w:val="32"/>
          <w:szCs w:val="32"/>
        </w:rPr>
        <w:t>卫生健康支出</w:t>
      </w:r>
      <w:r w:rsidRPr="00802DF6">
        <w:rPr>
          <w:rFonts w:ascii="仿宋_GB2312" w:eastAsia="仿宋_GB2312" w:hAnsi="仿宋_GB2312" w:hint="eastAsia"/>
          <w:sz w:val="32"/>
          <w:szCs w:val="32"/>
        </w:rPr>
        <w:t>其他卫生健康支出</w:t>
      </w:r>
      <w:r w:rsidRPr="00802DF6">
        <w:rPr>
          <w:rFonts w:ascii="仿宋_GB2312" w:eastAsia="仿宋_GB2312" w:hAnsi="仿宋_GB2312" w:hint="eastAsia"/>
          <w:sz w:val="32"/>
          <w:szCs w:val="32"/>
        </w:rPr>
        <w:t>其他卫生健康支出</w:t>
      </w:r>
      <w:r w:rsidRPr="00802DF6">
        <w:rPr>
          <w:rFonts w:ascii="仿宋_GB2312" w:eastAsia="仿宋_GB2312" w:hAnsi="仿宋_GB2312" w:hint="eastAsia"/>
          <w:sz w:val="32"/>
          <w:szCs w:val="32"/>
        </w:rPr>
        <w:t>，指农村合作医疗街道配套、疫情防控</w:t>
      </w:r>
      <w:r w:rsidRPr="00802DF6">
        <w:rPr>
          <w:rFonts w:ascii="仿宋_GB2312" w:eastAsia="仿宋_GB2312" w:hAnsi="仿宋_GB2312" w:hint="eastAsia"/>
          <w:sz w:val="32"/>
          <w:szCs w:val="32"/>
        </w:rPr>
        <w:t>、老龄关工委、卫生、禁毒治理等工作。</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35.</w:t>
      </w:r>
      <w:r w:rsidRPr="00802DF6">
        <w:rPr>
          <w:rFonts w:ascii="仿宋_GB2312" w:eastAsia="仿宋_GB2312" w:hAnsi="仿宋_GB2312" w:hint="eastAsia"/>
          <w:sz w:val="32"/>
          <w:szCs w:val="32"/>
        </w:rPr>
        <w:t>城乡社区支出</w:t>
      </w:r>
      <w:r w:rsidRPr="00802DF6">
        <w:rPr>
          <w:rFonts w:ascii="仿宋_GB2312" w:eastAsia="仿宋_GB2312" w:hAnsi="仿宋_GB2312" w:hint="eastAsia"/>
          <w:sz w:val="32"/>
          <w:szCs w:val="32"/>
        </w:rPr>
        <w:t>城乡社区环境卫生</w:t>
      </w:r>
      <w:r w:rsidRPr="00802DF6">
        <w:rPr>
          <w:rFonts w:ascii="仿宋_GB2312" w:eastAsia="仿宋_GB2312" w:hAnsi="仿宋_GB2312" w:hint="eastAsia"/>
          <w:sz w:val="32"/>
          <w:szCs w:val="32"/>
        </w:rPr>
        <w:t>城乡社区环境卫生</w:t>
      </w:r>
      <w:r w:rsidRPr="00802DF6">
        <w:rPr>
          <w:rFonts w:ascii="仿宋_GB2312" w:eastAsia="仿宋_GB2312" w:hAnsi="仿宋_GB2312" w:hint="eastAsia"/>
          <w:sz w:val="32"/>
          <w:szCs w:val="32"/>
        </w:rPr>
        <w:t>，指病媒生物防制、交通拥堵治理、文明城市创建活动、规范养犬整治、三改</w:t>
      </w:r>
      <w:proofErr w:type="gramStart"/>
      <w:r w:rsidRPr="00802DF6">
        <w:rPr>
          <w:rFonts w:ascii="仿宋_GB2312" w:eastAsia="仿宋_GB2312" w:hAnsi="仿宋_GB2312" w:hint="eastAsia"/>
          <w:sz w:val="32"/>
          <w:szCs w:val="32"/>
        </w:rPr>
        <w:t>一</w:t>
      </w:r>
      <w:proofErr w:type="gramEnd"/>
      <w:r w:rsidRPr="00802DF6">
        <w:rPr>
          <w:rFonts w:ascii="仿宋_GB2312" w:eastAsia="仿宋_GB2312" w:hAnsi="仿宋_GB2312" w:hint="eastAsia"/>
          <w:sz w:val="32"/>
          <w:szCs w:val="32"/>
        </w:rPr>
        <w:t>拆拆</w:t>
      </w:r>
      <w:proofErr w:type="gramStart"/>
      <w:r w:rsidRPr="00802DF6">
        <w:rPr>
          <w:rFonts w:ascii="仿宋_GB2312" w:eastAsia="仿宋_GB2312" w:hAnsi="仿宋_GB2312" w:hint="eastAsia"/>
          <w:sz w:val="32"/>
          <w:szCs w:val="32"/>
        </w:rPr>
        <w:t>违</w:t>
      </w:r>
      <w:proofErr w:type="gramEnd"/>
      <w:r w:rsidRPr="00802DF6">
        <w:rPr>
          <w:rFonts w:ascii="仿宋_GB2312" w:eastAsia="仿宋_GB2312" w:hAnsi="仿宋_GB2312" w:hint="eastAsia"/>
          <w:sz w:val="32"/>
          <w:szCs w:val="32"/>
        </w:rPr>
        <w:t>整治等工作。</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36.</w:t>
      </w:r>
      <w:r w:rsidRPr="00802DF6">
        <w:rPr>
          <w:rFonts w:ascii="仿宋_GB2312" w:eastAsia="仿宋_GB2312" w:hAnsi="仿宋_GB2312" w:hint="eastAsia"/>
          <w:sz w:val="32"/>
          <w:szCs w:val="32"/>
        </w:rPr>
        <w:t>城乡社区支出</w:t>
      </w:r>
      <w:r w:rsidRPr="00802DF6">
        <w:rPr>
          <w:rFonts w:ascii="仿宋_GB2312" w:eastAsia="仿宋_GB2312" w:hAnsi="仿宋_GB2312" w:hint="eastAsia"/>
          <w:sz w:val="32"/>
          <w:szCs w:val="32"/>
        </w:rPr>
        <w:t>其他城乡社区支出</w:t>
      </w:r>
      <w:r w:rsidRPr="00802DF6">
        <w:rPr>
          <w:rFonts w:ascii="仿宋_GB2312" w:eastAsia="仿宋_GB2312" w:hAnsi="仿宋_GB2312" w:hint="eastAsia"/>
          <w:sz w:val="32"/>
          <w:szCs w:val="32"/>
        </w:rPr>
        <w:t>其他城乡社区支出</w:t>
      </w:r>
      <w:r w:rsidRPr="00802DF6">
        <w:rPr>
          <w:rFonts w:ascii="仿宋_GB2312" w:eastAsia="仿宋_GB2312" w:hAnsi="仿宋_GB2312" w:hint="eastAsia"/>
          <w:sz w:val="32"/>
          <w:szCs w:val="32"/>
        </w:rPr>
        <w:t>，指街道交管站人员报酬。</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37.</w:t>
      </w:r>
      <w:r w:rsidRPr="00802DF6">
        <w:rPr>
          <w:rFonts w:ascii="仿宋_GB2312" w:eastAsia="仿宋_GB2312" w:hAnsi="仿宋_GB2312" w:hint="eastAsia"/>
          <w:sz w:val="32"/>
          <w:szCs w:val="32"/>
        </w:rPr>
        <w:t>农林水支出</w:t>
      </w:r>
      <w:r w:rsidRPr="00802DF6">
        <w:rPr>
          <w:rFonts w:ascii="仿宋_GB2312" w:eastAsia="仿宋_GB2312" w:hAnsi="仿宋_GB2312" w:hint="eastAsia"/>
          <w:sz w:val="32"/>
          <w:szCs w:val="32"/>
        </w:rPr>
        <w:t>农业农村</w:t>
      </w:r>
      <w:r w:rsidRPr="00802DF6">
        <w:rPr>
          <w:rFonts w:ascii="仿宋_GB2312" w:eastAsia="仿宋_GB2312" w:hAnsi="仿宋_GB2312" w:hint="eastAsia"/>
          <w:sz w:val="32"/>
          <w:szCs w:val="32"/>
        </w:rPr>
        <w:t>其他农业农村支出</w:t>
      </w:r>
      <w:r w:rsidRPr="00802DF6">
        <w:rPr>
          <w:rFonts w:ascii="仿宋_GB2312" w:eastAsia="仿宋_GB2312" w:hAnsi="仿宋_GB2312" w:hint="eastAsia"/>
          <w:sz w:val="32"/>
          <w:szCs w:val="32"/>
        </w:rPr>
        <w:t>，指农产品质</w:t>
      </w:r>
      <w:proofErr w:type="gramStart"/>
      <w:r w:rsidRPr="00802DF6">
        <w:rPr>
          <w:rFonts w:ascii="仿宋_GB2312" w:eastAsia="仿宋_GB2312" w:hAnsi="仿宋_GB2312" w:hint="eastAsia"/>
          <w:sz w:val="32"/>
          <w:szCs w:val="32"/>
        </w:rPr>
        <w:t>量安全</w:t>
      </w:r>
      <w:proofErr w:type="gramEnd"/>
      <w:r w:rsidRPr="00802DF6">
        <w:rPr>
          <w:rFonts w:ascii="仿宋_GB2312" w:eastAsia="仿宋_GB2312" w:hAnsi="仿宋_GB2312" w:hint="eastAsia"/>
          <w:sz w:val="32"/>
          <w:szCs w:val="32"/>
        </w:rPr>
        <w:t>监管、畜牧防疫经费、低收入调查、街道旅馆式管理人员报酬、街道其他临时人员报酬、街道应急中队人员报酬、便民服务中心运行经费配套、村</w:t>
      </w:r>
      <w:proofErr w:type="gramStart"/>
      <w:r w:rsidRPr="00802DF6">
        <w:rPr>
          <w:rFonts w:ascii="仿宋_GB2312" w:eastAsia="仿宋_GB2312" w:hAnsi="仿宋_GB2312" w:hint="eastAsia"/>
          <w:sz w:val="32"/>
          <w:szCs w:val="32"/>
        </w:rPr>
        <w:t>邮员经费</w:t>
      </w:r>
      <w:proofErr w:type="gramEnd"/>
      <w:r w:rsidRPr="00802DF6">
        <w:rPr>
          <w:rFonts w:ascii="仿宋_GB2312" w:eastAsia="仿宋_GB2312" w:hAnsi="仿宋_GB2312" w:hint="eastAsia"/>
          <w:sz w:val="32"/>
          <w:szCs w:val="32"/>
        </w:rPr>
        <w:t>配套、老旧</w:t>
      </w:r>
      <w:r w:rsidRPr="00802DF6">
        <w:rPr>
          <w:rFonts w:ascii="仿宋_GB2312" w:eastAsia="仿宋_GB2312" w:hAnsi="仿宋_GB2312" w:hint="eastAsia"/>
          <w:sz w:val="32"/>
          <w:szCs w:val="32"/>
        </w:rPr>
        <w:t>小区老旧</w:t>
      </w:r>
      <w:proofErr w:type="gramStart"/>
      <w:r w:rsidRPr="00802DF6">
        <w:rPr>
          <w:rFonts w:ascii="仿宋_GB2312" w:eastAsia="仿宋_GB2312" w:hAnsi="仿宋_GB2312" w:hint="eastAsia"/>
          <w:sz w:val="32"/>
          <w:szCs w:val="32"/>
        </w:rPr>
        <w:t>民房消防</w:t>
      </w:r>
      <w:proofErr w:type="gramEnd"/>
      <w:r w:rsidRPr="00802DF6">
        <w:rPr>
          <w:rFonts w:ascii="仿宋_GB2312" w:eastAsia="仿宋_GB2312" w:hAnsi="仿宋_GB2312" w:hint="eastAsia"/>
          <w:sz w:val="32"/>
          <w:szCs w:val="32"/>
        </w:rPr>
        <w:t>提升经费、全国第七次人口普查等工作。</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38.</w:t>
      </w:r>
      <w:r w:rsidRPr="00802DF6">
        <w:rPr>
          <w:rFonts w:ascii="仿宋_GB2312" w:eastAsia="仿宋_GB2312" w:hAnsi="仿宋_GB2312" w:hint="eastAsia"/>
          <w:sz w:val="32"/>
          <w:szCs w:val="32"/>
        </w:rPr>
        <w:t>农林水支出</w:t>
      </w:r>
      <w:r w:rsidRPr="00802DF6">
        <w:rPr>
          <w:rFonts w:ascii="仿宋_GB2312" w:eastAsia="仿宋_GB2312" w:hAnsi="仿宋_GB2312" w:hint="eastAsia"/>
          <w:sz w:val="32"/>
          <w:szCs w:val="32"/>
        </w:rPr>
        <w:t>林业和草原</w:t>
      </w:r>
      <w:r w:rsidRPr="00802DF6">
        <w:rPr>
          <w:rFonts w:ascii="仿宋_GB2312" w:eastAsia="仿宋_GB2312" w:hAnsi="仿宋_GB2312" w:hint="eastAsia"/>
          <w:sz w:val="32"/>
          <w:szCs w:val="32"/>
        </w:rPr>
        <w:t>其他林业和草原支出</w:t>
      </w:r>
      <w:r w:rsidRPr="00802DF6">
        <w:rPr>
          <w:rFonts w:ascii="仿宋_GB2312" w:eastAsia="仿宋_GB2312" w:hAnsi="仿宋_GB2312" w:hint="eastAsia"/>
          <w:sz w:val="32"/>
          <w:szCs w:val="32"/>
        </w:rPr>
        <w:t>，</w:t>
      </w:r>
      <w:proofErr w:type="gramStart"/>
      <w:r w:rsidRPr="00802DF6">
        <w:rPr>
          <w:rFonts w:ascii="仿宋_GB2312" w:eastAsia="仿宋_GB2312" w:hAnsi="仿宋_GB2312" w:hint="eastAsia"/>
          <w:sz w:val="32"/>
          <w:szCs w:val="32"/>
        </w:rPr>
        <w:t>指清理</w:t>
      </w:r>
      <w:proofErr w:type="gramEnd"/>
      <w:r w:rsidRPr="00802DF6">
        <w:rPr>
          <w:rFonts w:ascii="仿宋_GB2312" w:eastAsia="仿宋_GB2312" w:hAnsi="仿宋_GB2312" w:hint="eastAsia"/>
          <w:sz w:val="32"/>
          <w:szCs w:val="32"/>
        </w:rPr>
        <w:t>枯死树经费、森林经费等。</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39.</w:t>
      </w:r>
      <w:r w:rsidRPr="00802DF6">
        <w:rPr>
          <w:rFonts w:ascii="仿宋_GB2312" w:eastAsia="仿宋_GB2312" w:hAnsi="仿宋_GB2312" w:hint="eastAsia"/>
          <w:sz w:val="32"/>
          <w:szCs w:val="32"/>
        </w:rPr>
        <w:t>农林水支出</w:t>
      </w:r>
      <w:r w:rsidRPr="00802DF6">
        <w:rPr>
          <w:rFonts w:ascii="仿宋_GB2312" w:eastAsia="仿宋_GB2312" w:hAnsi="仿宋_GB2312" w:hint="eastAsia"/>
          <w:sz w:val="32"/>
          <w:szCs w:val="32"/>
        </w:rPr>
        <w:t>水利</w:t>
      </w:r>
      <w:r w:rsidRPr="00802DF6">
        <w:rPr>
          <w:rFonts w:ascii="仿宋_GB2312" w:eastAsia="仿宋_GB2312" w:hAnsi="仿宋_GB2312" w:hint="eastAsia"/>
          <w:sz w:val="32"/>
          <w:szCs w:val="32"/>
        </w:rPr>
        <w:t>其他水利支出</w:t>
      </w:r>
      <w:r w:rsidRPr="00802DF6">
        <w:rPr>
          <w:rFonts w:ascii="仿宋_GB2312" w:eastAsia="仿宋_GB2312" w:hAnsi="仿宋_GB2312" w:hint="eastAsia"/>
          <w:sz w:val="32"/>
          <w:szCs w:val="32"/>
        </w:rPr>
        <w:t>，指五水共治环境治理、防台防汛抗旱经费、基层防汛体系建设、农村饮用水工程长效管理、气象灾害防御示范村社区建设经费等。</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40.</w:t>
      </w:r>
      <w:r w:rsidRPr="00802DF6">
        <w:rPr>
          <w:rFonts w:ascii="仿宋_GB2312" w:eastAsia="仿宋_GB2312" w:hAnsi="仿宋_GB2312" w:hint="eastAsia"/>
          <w:sz w:val="32"/>
          <w:szCs w:val="32"/>
        </w:rPr>
        <w:t>资源勘探信息等支出</w:t>
      </w:r>
      <w:r w:rsidRPr="00802DF6">
        <w:rPr>
          <w:rFonts w:ascii="仿宋_GB2312" w:eastAsia="仿宋_GB2312" w:hAnsi="仿宋_GB2312" w:hint="eastAsia"/>
          <w:sz w:val="32"/>
          <w:szCs w:val="32"/>
        </w:rPr>
        <w:t>支持中小企业发展和管理支出</w:t>
      </w:r>
      <w:r w:rsidRPr="00802DF6">
        <w:rPr>
          <w:rFonts w:ascii="仿宋_GB2312" w:eastAsia="仿宋_GB2312" w:hAnsi="仿宋_GB2312" w:hint="eastAsia"/>
          <w:sz w:val="32"/>
          <w:szCs w:val="32"/>
        </w:rPr>
        <w:t>其他支持中小企业发展和管理支出</w:t>
      </w:r>
      <w:r w:rsidRPr="00802DF6">
        <w:rPr>
          <w:rFonts w:ascii="仿宋_GB2312" w:eastAsia="仿宋_GB2312" w:hAnsi="仿宋_GB2312" w:hint="eastAsia"/>
          <w:sz w:val="32"/>
          <w:szCs w:val="32"/>
        </w:rPr>
        <w:t>，指各类经济报表统计、城镇居民住户和人口抽样专项调查、企业绩效评价和小升</w:t>
      </w:r>
      <w:proofErr w:type="gramStart"/>
      <w:r w:rsidRPr="00802DF6">
        <w:rPr>
          <w:rFonts w:ascii="仿宋_GB2312" w:eastAsia="仿宋_GB2312" w:hAnsi="仿宋_GB2312" w:hint="eastAsia"/>
          <w:sz w:val="32"/>
          <w:szCs w:val="32"/>
        </w:rPr>
        <w:t>规</w:t>
      </w:r>
      <w:proofErr w:type="gramEnd"/>
      <w:r w:rsidRPr="00802DF6">
        <w:rPr>
          <w:rFonts w:ascii="仿宋_GB2312" w:eastAsia="仿宋_GB2312" w:hAnsi="仿宋_GB2312" w:hint="eastAsia"/>
          <w:sz w:val="32"/>
          <w:szCs w:val="32"/>
        </w:rPr>
        <w:t>工作、无证照整治等。</w:t>
      </w:r>
    </w:p>
    <w:p w:rsidR="00B93953" w:rsidRPr="00802DF6" w:rsidRDefault="00A6413F" w:rsidP="003256C0">
      <w:pPr>
        <w:spacing w:line="56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41.</w:t>
      </w:r>
      <w:r w:rsidRPr="00802DF6">
        <w:rPr>
          <w:rFonts w:ascii="仿宋_GB2312" w:eastAsia="仿宋_GB2312" w:hAnsi="仿宋_GB2312" w:hint="eastAsia"/>
          <w:sz w:val="32"/>
          <w:szCs w:val="32"/>
        </w:rPr>
        <w:t>住房保障支出</w:t>
      </w:r>
      <w:r w:rsidRPr="00802DF6">
        <w:rPr>
          <w:rFonts w:ascii="仿宋_GB2312" w:eastAsia="仿宋_GB2312" w:hAnsi="仿宋_GB2312" w:hint="eastAsia"/>
          <w:sz w:val="32"/>
          <w:szCs w:val="32"/>
        </w:rPr>
        <w:t>保障性安居工程支出</w:t>
      </w:r>
      <w:r w:rsidRPr="00802DF6">
        <w:rPr>
          <w:rFonts w:ascii="仿宋_GB2312" w:eastAsia="仿宋_GB2312" w:hAnsi="仿宋_GB2312" w:hint="eastAsia"/>
          <w:sz w:val="32"/>
          <w:szCs w:val="32"/>
        </w:rPr>
        <w:t>老旧小区改造</w:t>
      </w:r>
      <w:r w:rsidRPr="00802DF6">
        <w:rPr>
          <w:rFonts w:ascii="仿宋_GB2312" w:eastAsia="仿宋_GB2312" w:hAnsi="仿宋_GB2312" w:hint="eastAsia"/>
          <w:sz w:val="32"/>
          <w:szCs w:val="32"/>
        </w:rPr>
        <w:t>，指之江世纪花园老旧小区改造工程。</w:t>
      </w:r>
    </w:p>
    <w:p w:rsidR="00B93953" w:rsidRPr="00802DF6" w:rsidRDefault="00A6413F">
      <w:pPr>
        <w:spacing w:line="590" w:lineRule="exact"/>
        <w:ind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42.</w:t>
      </w:r>
      <w:r w:rsidRPr="00802DF6">
        <w:rPr>
          <w:rFonts w:ascii="仿宋_GB2312" w:eastAsia="仿宋_GB2312" w:hAnsi="仿宋_GB2312" w:hint="eastAsia"/>
          <w:sz w:val="32"/>
          <w:szCs w:val="32"/>
        </w:rPr>
        <w:t>灾害防治及</w:t>
      </w:r>
      <w:proofErr w:type="gramStart"/>
      <w:r w:rsidRPr="00802DF6">
        <w:rPr>
          <w:rFonts w:ascii="仿宋_GB2312" w:eastAsia="仿宋_GB2312" w:hAnsi="仿宋_GB2312" w:hint="eastAsia"/>
          <w:sz w:val="32"/>
          <w:szCs w:val="32"/>
        </w:rPr>
        <w:t>应急管理</w:t>
      </w:r>
      <w:r w:rsidRPr="00802DF6">
        <w:rPr>
          <w:rFonts w:ascii="仿宋_GB2312" w:eastAsia="仿宋_GB2312" w:hAnsi="仿宋_GB2312" w:hint="eastAsia"/>
          <w:sz w:val="32"/>
          <w:szCs w:val="32"/>
        </w:rPr>
        <w:t>应急管理</w:t>
      </w:r>
      <w:proofErr w:type="gramEnd"/>
      <w:r w:rsidRPr="00802DF6">
        <w:rPr>
          <w:rFonts w:ascii="仿宋_GB2312" w:eastAsia="仿宋_GB2312" w:hAnsi="仿宋_GB2312" w:hint="eastAsia"/>
          <w:sz w:val="32"/>
          <w:szCs w:val="32"/>
        </w:rPr>
        <w:t>事务</w:t>
      </w:r>
      <w:r w:rsidRPr="00802DF6">
        <w:rPr>
          <w:rFonts w:ascii="仿宋_GB2312" w:eastAsia="仿宋_GB2312" w:hAnsi="仿宋_GB2312" w:hint="eastAsia"/>
          <w:sz w:val="32"/>
          <w:szCs w:val="32"/>
        </w:rPr>
        <w:t>安全监管</w:t>
      </w:r>
      <w:r w:rsidRPr="00802DF6">
        <w:rPr>
          <w:rFonts w:ascii="仿宋_GB2312" w:eastAsia="仿宋_GB2312" w:hAnsi="仿宋_GB2312" w:hint="eastAsia"/>
          <w:sz w:val="32"/>
          <w:szCs w:val="32"/>
        </w:rPr>
        <w:t>，指消防工作站及小南门消防执勤点日常运行经费；</w:t>
      </w:r>
      <w:r w:rsidRPr="00802DF6">
        <w:rPr>
          <w:rFonts w:ascii="仿宋_GB2312" w:eastAsia="仿宋_GB2312" w:hAnsi="仿宋_GB2312" w:hint="eastAsia"/>
          <w:sz w:val="32"/>
          <w:szCs w:val="32"/>
        </w:rPr>
        <w:t>14</w:t>
      </w:r>
      <w:r w:rsidRPr="00802DF6">
        <w:rPr>
          <w:rFonts w:ascii="仿宋_GB2312" w:eastAsia="仿宋_GB2312" w:hAnsi="仿宋_GB2312" w:hint="eastAsia"/>
          <w:sz w:val="32"/>
          <w:szCs w:val="32"/>
        </w:rPr>
        <w:t>个</w:t>
      </w:r>
      <w:proofErr w:type="gramStart"/>
      <w:r w:rsidRPr="00802DF6">
        <w:rPr>
          <w:rFonts w:ascii="仿宋_GB2312" w:eastAsia="仿宋_GB2312" w:hAnsi="仿宋_GB2312" w:hint="eastAsia"/>
          <w:sz w:val="32"/>
          <w:szCs w:val="32"/>
        </w:rPr>
        <w:t>社区消防</w:t>
      </w:r>
      <w:proofErr w:type="gramEnd"/>
      <w:r w:rsidRPr="00802DF6">
        <w:rPr>
          <w:rFonts w:ascii="仿宋_GB2312" w:eastAsia="仿宋_GB2312" w:hAnsi="仿宋_GB2312" w:hint="eastAsia"/>
          <w:sz w:val="32"/>
          <w:szCs w:val="32"/>
        </w:rPr>
        <w:t>演练及微型消防站工作经费补助；消防安全日常整治费用；背街小巷更新消防设施；住宅小区智能充电桩建设；安全生产工作（安全隐患评估社会化工作、危化及三场所企业专项整治、应急演练）等。</w:t>
      </w:r>
    </w:p>
    <w:p w:rsidR="00B93953" w:rsidRPr="00802DF6" w:rsidRDefault="00A6413F">
      <w:pPr>
        <w:spacing w:line="59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43.</w:t>
      </w:r>
      <w:r w:rsidRPr="00802DF6">
        <w:rPr>
          <w:rFonts w:ascii="仿宋_GB2312" w:eastAsia="仿宋_GB2312" w:hAnsi="仿宋_GB2312" w:hint="eastAsia"/>
          <w:sz w:val="32"/>
          <w:szCs w:val="32"/>
        </w:rPr>
        <w:t>城乡社区支出</w:t>
      </w:r>
      <w:r w:rsidRPr="00802DF6">
        <w:rPr>
          <w:rFonts w:ascii="仿宋_GB2312" w:eastAsia="仿宋_GB2312" w:hAnsi="仿宋_GB2312" w:hint="eastAsia"/>
          <w:sz w:val="32"/>
          <w:szCs w:val="32"/>
        </w:rPr>
        <w:t>国有土地使用权出让收入及对应专项债务收入安排的支出</w:t>
      </w:r>
      <w:r w:rsidRPr="00802DF6">
        <w:rPr>
          <w:rFonts w:ascii="仿宋_GB2312" w:eastAsia="仿宋_GB2312" w:hAnsi="仿宋_GB2312" w:hint="eastAsia"/>
          <w:sz w:val="32"/>
          <w:szCs w:val="32"/>
        </w:rPr>
        <w:t>其他国有土地使用权出让收入安排的支出</w:t>
      </w:r>
      <w:r w:rsidRPr="00802DF6">
        <w:rPr>
          <w:rFonts w:ascii="仿宋_GB2312" w:eastAsia="仿宋_GB2312" w:hAnsi="仿宋_GB2312" w:hint="eastAsia"/>
          <w:sz w:val="32"/>
          <w:szCs w:val="32"/>
        </w:rPr>
        <w:t>事务</w:t>
      </w:r>
      <w:r w:rsidRPr="00802DF6">
        <w:rPr>
          <w:rFonts w:ascii="仿宋_GB2312" w:eastAsia="仿宋_GB2312" w:hAnsi="仿宋_GB2312" w:hint="eastAsia"/>
          <w:sz w:val="32"/>
          <w:szCs w:val="32"/>
        </w:rPr>
        <w:t>，指老旧小区改造工程、社会治安综合治理、五水共治环境治理等。</w:t>
      </w:r>
    </w:p>
    <w:p w:rsidR="00B93953" w:rsidRPr="00802DF6" w:rsidRDefault="00A6413F">
      <w:pPr>
        <w:spacing w:line="590" w:lineRule="exact"/>
        <w:ind w:firstLineChars="200" w:firstLine="640"/>
        <w:rPr>
          <w:rFonts w:ascii="仿宋_GB2312" w:eastAsia="仿宋_GB2312" w:hAnsi="仿宋_GB2312" w:hint="eastAsia"/>
          <w:sz w:val="32"/>
          <w:szCs w:val="32"/>
        </w:rPr>
      </w:pPr>
      <w:r w:rsidRPr="00802DF6">
        <w:rPr>
          <w:rFonts w:ascii="仿宋_GB2312" w:eastAsia="仿宋_GB2312" w:hAnsi="仿宋_GB2312" w:hint="eastAsia"/>
          <w:sz w:val="32"/>
          <w:szCs w:val="32"/>
        </w:rPr>
        <w:t>44.</w:t>
      </w:r>
      <w:r w:rsidRPr="00802DF6">
        <w:rPr>
          <w:rFonts w:ascii="仿宋_GB2312" w:eastAsia="仿宋_GB2312" w:hAnsi="仿宋_GB2312" w:hint="eastAsia"/>
          <w:sz w:val="32"/>
          <w:szCs w:val="32"/>
        </w:rPr>
        <w:t>城乡社区支出</w:t>
      </w:r>
      <w:r w:rsidRPr="00802DF6">
        <w:rPr>
          <w:rFonts w:ascii="仿宋_GB2312" w:eastAsia="仿宋_GB2312" w:hAnsi="仿宋_GB2312" w:hint="eastAsia"/>
          <w:sz w:val="32"/>
          <w:szCs w:val="32"/>
        </w:rPr>
        <w:t>城市基础设施配套费及对应专项债务收入安排的支出</w:t>
      </w:r>
      <w:r w:rsidRPr="00802DF6">
        <w:rPr>
          <w:rFonts w:ascii="仿宋_GB2312" w:eastAsia="仿宋_GB2312" w:hAnsi="仿宋_GB2312" w:hint="eastAsia"/>
          <w:sz w:val="32"/>
          <w:szCs w:val="32"/>
        </w:rPr>
        <w:t>其他城市基础设施配套</w:t>
      </w:r>
      <w:proofErr w:type="gramStart"/>
      <w:r w:rsidRPr="00802DF6">
        <w:rPr>
          <w:rFonts w:ascii="仿宋_GB2312" w:eastAsia="仿宋_GB2312" w:hAnsi="仿宋_GB2312" w:hint="eastAsia"/>
          <w:sz w:val="32"/>
          <w:szCs w:val="32"/>
        </w:rPr>
        <w:t>费安排</w:t>
      </w:r>
      <w:proofErr w:type="gramEnd"/>
      <w:r w:rsidRPr="00802DF6">
        <w:rPr>
          <w:rFonts w:ascii="仿宋_GB2312" w:eastAsia="仿宋_GB2312" w:hAnsi="仿宋_GB2312" w:hint="eastAsia"/>
          <w:sz w:val="32"/>
          <w:szCs w:val="32"/>
        </w:rPr>
        <w:t>的支出</w:t>
      </w:r>
      <w:r w:rsidRPr="00802DF6">
        <w:rPr>
          <w:rFonts w:ascii="仿宋_GB2312" w:eastAsia="仿宋_GB2312" w:hAnsi="仿宋_GB2312" w:hint="eastAsia"/>
          <w:sz w:val="32"/>
          <w:szCs w:val="32"/>
        </w:rPr>
        <w:t>事务</w:t>
      </w:r>
      <w:r w:rsidRPr="00802DF6">
        <w:rPr>
          <w:rFonts w:ascii="仿宋_GB2312" w:eastAsia="仿宋_GB2312" w:hAnsi="仿宋_GB2312" w:hint="eastAsia"/>
          <w:sz w:val="32"/>
          <w:szCs w:val="32"/>
        </w:rPr>
        <w:t>，指城市基础设施修缮</w:t>
      </w:r>
      <w:r w:rsidRPr="00802DF6">
        <w:rPr>
          <w:rFonts w:ascii="仿宋_GB2312" w:eastAsia="仿宋_GB2312" w:hAnsi="仿宋_GB2312" w:hint="eastAsia"/>
          <w:sz w:val="32"/>
          <w:szCs w:val="32"/>
        </w:rPr>
        <w:t>、文明城市创建活动、五水共治环境治理等。</w:t>
      </w:r>
    </w:p>
    <w:p w:rsidR="00B93953" w:rsidRPr="00802DF6" w:rsidRDefault="00B93953">
      <w:pPr>
        <w:rPr>
          <w:rFonts w:ascii="仿宋_GB2312" w:eastAsia="仿宋_GB2312" w:hAnsi="仿宋_GB2312" w:hint="eastAsia"/>
          <w:sz w:val="32"/>
          <w:szCs w:val="32"/>
        </w:rPr>
      </w:pPr>
    </w:p>
    <w:p w:rsidR="00B93953" w:rsidRPr="00802DF6" w:rsidRDefault="00B93953">
      <w:pPr>
        <w:rPr>
          <w:rFonts w:ascii="仿宋_GB2312" w:eastAsia="仿宋_GB2312" w:hAnsi="仿宋_GB2312" w:hint="eastAsia"/>
          <w:sz w:val="32"/>
          <w:szCs w:val="32"/>
        </w:rPr>
      </w:pPr>
    </w:p>
    <w:p w:rsidR="00B93953" w:rsidRPr="00802DF6" w:rsidRDefault="00B93953">
      <w:pPr>
        <w:rPr>
          <w:rFonts w:ascii="仿宋_GB2312" w:eastAsia="仿宋_GB2312" w:hint="eastAsia"/>
          <w:sz w:val="32"/>
          <w:szCs w:val="32"/>
        </w:rPr>
      </w:pPr>
    </w:p>
    <w:sectPr w:rsidR="00B93953" w:rsidRPr="00802DF6" w:rsidSect="00B9395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A75" w:rsidRDefault="00455A75" w:rsidP="00455A75">
      <w:r>
        <w:separator/>
      </w:r>
    </w:p>
  </w:endnote>
  <w:endnote w:type="continuationSeparator" w:id="1">
    <w:p w:rsidR="00455A75" w:rsidRDefault="00455A75" w:rsidP="00455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A75" w:rsidRDefault="00455A7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A75" w:rsidRDefault="00455A7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A75" w:rsidRDefault="00455A7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A75" w:rsidRDefault="00455A75" w:rsidP="00455A75">
      <w:r>
        <w:separator/>
      </w:r>
    </w:p>
  </w:footnote>
  <w:footnote w:type="continuationSeparator" w:id="1">
    <w:p w:rsidR="00455A75" w:rsidRDefault="00455A75" w:rsidP="00455A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A75" w:rsidRDefault="00455A7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A75" w:rsidRDefault="00455A75" w:rsidP="00455A75">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A75" w:rsidRDefault="00455A7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8"/>
      <w:numFmt w:val="chineseCounting"/>
      <w:suff w:val="nothing"/>
      <w:lvlText w:val="（%1）"/>
      <w:lvlJc w:val="left"/>
      <w:rPr>
        <w:rFonts w:hint="eastAsia"/>
      </w:rPr>
    </w:lvl>
  </w:abstractNum>
  <w:abstractNum w:abstractNumId="1">
    <w:nsid w:val="031AE605"/>
    <w:multiLevelType w:val="singleLevel"/>
    <w:tmpl w:val="031AE605"/>
    <w:lvl w:ilvl="0">
      <w:start w:val="2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1A0F"/>
    <w:rsid w:val="00020949"/>
    <w:rsid w:val="00032D93"/>
    <w:rsid w:val="0003675A"/>
    <w:rsid w:val="000510ED"/>
    <w:rsid w:val="00097DFC"/>
    <w:rsid w:val="00110814"/>
    <w:rsid w:val="0016681A"/>
    <w:rsid w:val="0028013D"/>
    <w:rsid w:val="00283188"/>
    <w:rsid w:val="00286981"/>
    <w:rsid w:val="002A763C"/>
    <w:rsid w:val="00302401"/>
    <w:rsid w:val="00310534"/>
    <w:rsid w:val="003256C0"/>
    <w:rsid w:val="00426FA8"/>
    <w:rsid w:val="004316B3"/>
    <w:rsid w:val="00450159"/>
    <w:rsid w:val="00455A75"/>
    <w:rsid w:val="00461A0F"/>
    <w:rsid w:val="00507D2D"/>
    <w:rsid w:val="0052615C"/>
    <w:rsid w:val="00585E00"/>
    <w:rsid w:val="005A7E36"/>
    <w:rsid w:val="005C09EE"/>
    <w:rsid w:val="00682643"/>
    <w:rsid w:val="006B0957"/>
    <w:rsid w:val="006E0B99"/>
    <w:rsid w:val="00723BD0"/>
    <w:rsid w:val="00747611"/>
    <w:rsid w:val="0076794C"/>
    <w:rsid w:val="007817C8"/>
    <w:rsid w:val="00802DF6"/>
    <w:rsid w:val="00812799"/>
    <w:rsid w:val="008304BF"/>
    <w:rsid w:val="00873311"/>
    <w:rsid w:val="008C475B"/>
    <w:rsid w:val="008D53D7"/>
    <w:rsid w:val="00996C4E"/>
    <w:rsid w:val="009B3F4A"/>
    <w:rsid w:val="009C7362"/>
    <w:rsid w:val="009E6239"/>
    <w:rsid w:val="00A03679"/>
    <w:rsid w:val="00A35B07"/>
    <w:rsid w:val="00A6413F"/>
    <w:rsid w:val="00AD2066"/>
    <w:rsid w:val="00B16204"/>
    <w:rsid w:val="00B163CE"/>
    <w:rsid w:val="00B22847"/>
    <w:rsid w:val="00B25870"/>
    <w:rsid w:val="00B344D5"/>
    <w:rsid w:val="00B7448E"/>
    <w:rsid w:val="00B75A3B"/>
    <w:rsid w:val="00B93953"/>
    <w:rsid w:val="00C21F73"/>
    <w:rsid w:val="00C353B1"/>
    <w:rsid w:val="00C92E4B"/>
    <w:rsid w:val="00CC757F"/>
    <w:rsid w:val="00CF4253"/>
    <w:rsid w:val="00D11553"/>
    <w:rsid w:val="00D23B0C"/>
    <w:rsid w:val="00D90D29"/>
    <w:rsid w:val="00DA4AFB"/>
    <w:rsid w:val="00DB139B"/>
    <w:rsid w:val="00E06E15"/>
    <w:rsid w:val="00E074F3"/>
    <w:rsid w:val="00E7470D"/>
    <w:rsid w:val="00E82AFB"/>
    <w:rsid w:val="00EA6B95"/>
    <w:rsid w:val="00EC0C93"/>
    <w:rsid w:val="00F17F2A"/>
    <w:rsid w:val="00F70D86"/>
    <w:rsid w:val="00FB5427"/>
    <w:rsid w:val="00FF0D20"/>
    <w:rsid w:val="017A5BF0"/>
    <w:rsid w:val="01C16CED"/>
    <w:rsid w:val="073C7BA7"/>
    <w:rsid w:val="09993379"/>
    <w:rsid w:val="0B4C2962"/>
    <w:rsid w:val="0C4476A5"/>
    <w:rsid w:val="0D8C2591"/>
    <w:rsid w:val="0EE60B3A"/>
    <w:rsid w:val="104B0BE6"/>
    <w:rsid w:val="119760CC"/>
    <w:rsid w:val="120B7458"/>
    <w:rsid w:val="122A6FD1"/>
    <w:rsid w:val="124C6B56"/>
    <w:rsid w:val="13A36030"/>
    <w:rsid w:val="14F752BC"/>
    <w:rsid w:val="15805A40"/>
    <w:rsid w:val="16CD733B"/>
    <w:rsid w:val="170E2C4E"/>
    <w:rsid w:val="176D5920"/>
    <w:rsid w:val="19BF2E8B"/>
    <w:rsid w:val="1AFA752C"/>
    <w:rsid w:val="1C012685"/>
    <w:rsid w:val="1D531803"/>
    <w:rsid w:val="1EB67062"/>
    <w:rsid w:val="208C6D35"/>
    <w:rsid w:val="24D01F3A"/>
    <w:rsid w:val="28FA3BBE"/>
    <w:rsid w:val="2B5D6B27"/>
    <w:rsid w:val="2F136820"/>
    <w:rsid w:val="32340C35"/>
    <w:rsid w:val="342F390B"/>
    <w:rsid w:val="35146DFF"/>
    <w:rsid w:val="364148E5"/>
    <w:rsid w:val="37276A54"/>
    <w:rsid w:val="3752163C"/>
    <w:rsid w:val="38F44DC1"/>
    <w:rsid w:val="3AF57F70"/>
    <w:rsid w:val="3E702A87"/>
    <w:rsid w:val="3FC6212E"/>
    <w:rsid w:val="40922654"/>
    <w:rsid w:val="42883E8B"/>
    <w:rsid w:val="42977FA0"/>
    <w:rsid w:val="42D62F5D"/>
    <w:rsid w:val="43EF4CC6"/>
    <w:rsid w:val="44394B87"/>
    <w:rsid w:val="44AA64E1"/>
    <w:rsid w:val="455D3E82"/>
    <w:rsid w:val="46370618"/>
    <w:rsid w:val="48312331"/>
    <w:rsid w:val="48E73B20"/>
    <w:rsid w:val="4B00454A"/>
    <w:rsid w:val="4C794DD9"/>
    <w:rsid w:val="4C7B31AB"/>
    <w:rsid w:val="4C902E0C"/>
    <w:rsid w:val="4E4F6E7C"/>
    <w:rsid w:val="4F8156D1"/>
    <w:rsid w:val="51BB7230"/>
    <w:rsid w:val="51F77E04"/>
    <w:rsid w:val="531F7539"/>
    <w:rsid w:val="54627182"/>
    <w:rsid w:val="550B6DAA"/>
    <w:rsid w:val="55872580"/>
    <w:rsid w:val="579013DF"/>
    <w:rsid w:val="57F52E60"/>
    <w:rsid w:val="58925B7D"/>
    <w:rsid w:val="58CC6ED2"/>
    <w:rsid w:val="593F761E"/>
    <w:rsid w:val="59A41644"/>
    <w:rsid w:val="5A627F6A"/>
    <w:rsid w:val="5A78775B"/>
    <w:rsid w:val="5BA208FF"/>
    <w:rsid w:val="5BEB7F91"/>
    <w:rsid w:val="5C064D9D"/>
    <w:rsid w:val="5F4866AD"/>
    <w:rsid w:val="5FF9133F"/>
    <w:rsid w:val="62517B35"/>
    <w:rsid w:val="62765566"/>
    <w:rsid w:val="62E513DF"/>
    <w:rsid w:val="63A7264F"/>
    <w:rsid w:val="64B0130B"/>
    <w:rsid w:val="66265C3E"/>
    <w:rsid w:val="663C54E5"/>
    <w:rsid w:val="66A03C20"/>
    <w:rsid w:val="678833A7"/>
    <w:rsid w:val="67DE68EB"/>
    <w:rsid w:val="68A432A8"/>
    <w:rsid w:val="68F0485F"/>
    <w:rsid w:val="690754D1"/>
    <w:rsid w:val="6ABF39B4"/>
    <w:rsid w:val="6BEE1B1C"/>
    <w:rsid w:val="6C984BB4"/>
    <w:rsid w:val="6CF27770"/>
    <w:rsid w:val="6D0704FD"/>
    <w:rsid w:val="6D074F2B"/>
    <w:rsid w:val="6F5A024F"/>
    <w:rsid w:val="6F5B29F0"/>
    <w:rsid w:val="727C3683"/>
    <w:rsid w:val="72C16E5B"/>
    <w:rsid w:val="74346D79"/>
    <w:rsid w:val="776C0F9B"/>
    <w:rsid w:val="780425C0"/>
    <w:rsid w:val="7AAE4994"/>
    <w:rsid w:val="7B4E34C8"/>
    <w:rsid w:val="7BF80D64"/>
    <w:rsid w:val="7D6A3307"/>
    <w:rsid w:val="7DC83182"/>
    <w:rsid w:val="7F641A7D"/>
    <w:rsid w:val="7FA362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Char"/>
    <w:qFormat/>
    <w:rsid w:val="00B9395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uiPriority w:val="99"/>
    <w:qFormat/>
    <w:rsid w:val="00B93953"/>
    <w:pPr>
      <w:adjustRightInd w:val="0"/>
      <w:snapToGrid w:val="0"/>
      <w:spacing w:beforeLines="150" w:afterLines="100" w:line="360" w:lineRule="auto"/>
      <w:ind w:firstLineChars="192" w:firstLine="192"/>
    </w:pPr>
  </w:style>
  <w:style w:type="paragraph" w:styleId="a3">
    <w:name w:val="footer"/>
    <w:basedOn w:val="a"/>
    <w:link w:val="Char0"/>
    <w:uiPriority w:val="99"/>
    <w:semiHidden/>
    <w:unhideWhenUsed/>
    <w:qFormat/>
    <w:rsid w:val="00B93953"/>
    <w:pPr>
      <w:tabs>
        <w:tab w:val="center" w:pos="4153"/>
        <w:tab w:val="right" w:pos="8306"/>
      </w:tabs>
      <w:snapToGrid w:val="0"/>
      <w:jc w:val="left"/>
    </w:pPr>
    <w:rPr>
      <w:sz w:val="18"/>
      <w:szCs w:val="18"/>
    </w:rPr>
  </w:style>
  <w:style w:type="paragraph" w:styleId="a4">
    <w:name w:val="header"/>
    <w:basedOn w:val="a"/>
    <w:link w:val="Char1"/>
    <w:uiPriority w:val="99"/>
    <w:semiHidden/>
    <w:unhideWhenUsed/>
    <w:qFormat/>
    <w:rsid w:val="00B93953"/>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rsid w:val="00B93953"/>
    <w:pPr>
      <w:widowControl w:val="0"/>
      <w:autoSpaceDE w:val="0"/>
      <w:autoSpaceDN w:val="0"/>
      <w:adjustRightInd w:val="0"/>
    </w:pPr>
    <w:rPr>
      <w:rFonts w:ascii="仿宋_GB2312" w:eastAsia="仿宋_GB2312" w:hAnsi="仿宋_GB2312" w:cs="Times New Roman" w:hint="eastAsia"/>
      <w:color w:val="000000"/>
      <w:sz w:val="24"/>
      <w:szCs w:val="22"/>
    </w:rPr>
  </w:style>
  <w:style w:type="paragraph" w:customStyle="1" w:styleId="p0">
    <w:name w:val="p0"/>
    <w:basedOn w:val="a"/>
    <w:qFormat/>
    <w:rsid w:val="00B93953"/>
    <w:pPr>
      <w:widowControl/>
    </w:pPr>
    <w:rPr>
      <w:rFonts w:ascii="Calibri" w:hAnsi="Calibri" w:cs="宋体"/>
      <w:kern w:val="0"/>
      <w:szCs w:val="21"/>
    </w:rPr>
  </w:style>
  <w:style w:type="character" w:customStyle="1" w:styleId="Char1">
    <w:name w:val="页眉 Char"/>
    <w:basedOn w:val="a0"/>
    <w:link w:val="a4"/>
    <w:uiPriority w:val="99"/>
    <w:semiHidden/>
    <w:qFormat/>
    <w:rsid w:val="00B93953"/>
    <w:rPr>
      <w:rFonts w:ascii="Times New Roman" w:eastAsia="宋体" w:hAnsi="Times New Roman" w:cs="Times New Roman"/>
      <w:sz w:val="18"/>
      <w:szCs w:val="18"/>
    </w:rPr>
  </w:style>
  <w:style w:type="character" w:customStyle="1" w:styleId="Char0">
    <w:name w:val="页脚 Char"/>
    <w:basedOn w:val="a0"/>
    <w:link w:val="a3"/>
    <w:uiPriority w:val="99"/>
    <w:semiHidden/>
    <w:qFormat/>
    <w:rsid w:val="00B9395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9DFD4F-B7EE-4D16-B94E-A1437920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8611</Words>
  <Characters>819</Characters>
  <Application>Microsoft Office Word</Application>
  <DocSecurity>0</DocSecurity>
  <Lines>6</Lines>
  <Paragraphs>18</Paragraphs>
  <ScaleCrop>false</ScaleCrop>
  <Company>微软中国</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王芬</cp:lastModifiedBy>
  <cp:revision>52</cp:revision>
  <dcterms:created xsi:type="dcterms:W3CDTF">2021-03-31T01:17:00Z</dcterms:created>
  <dcterms:modified xsi:type="dcterms:W3CDTF">2021-04-12T09:51:00Z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23EA58D35C284C63B023F87F4FBD9A0E</vt:lpwstr>
  </property>
</Properties>
</file>