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63" w:rsidRPr="002D0063" w:rsidRDefault="002D0063" w:rsidP="002D0063">
      <w:pPr>
        <w:widowControl/>
        <w:rPr>
          <w:rFonts w:ascii="方正小标宋_GBK" w:eastAsia="方正小标宋_GBK" w:hAnsi="Calibri" w:cs="宋体"/>
          <w:color w:val="FF0000"/>
          <w:spacing w:val="-50"/>
          <w:kern w:val="0"/>
          <w:sz w:val="13"/>
          <w:szCs w:val="13"/>
        </w:rPr>
      </w:pPr>
    </w:p>
    <w:p w:rsidR="002D0063" w:rsidRDefault="002D0063" w:rsidP="002D0063">
      <w:pPr>
        <w:widowControl/>
        <w:jc w:val="center"/>
        <w:rPr>
          <w:rFonts w:ascii="Calibri" w:eastAsia="宋体" w:hAnsi="Calibri" w:cs="宋体"/>
          <w:spacing w:val="11"/>
          <w:kern w:val="0"/>
          <w:sz w:val="56"/>
          <w:szCs w:val="56"/>
        </w:rPr>
      </w:pP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>温      岭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> 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 xml:space="preserve"> 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> 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 xml:space="preserve"> 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> 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 xml:space="preserve"> 市 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> 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 xml:space="preserve"> 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> 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 xml:space="preserve"> 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> 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 xml:space="preserve"> 教 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> 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 xml:space="preserve"> 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> 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 xml:space="preserve"> 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> 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 xml:space="preserve"> 育 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> 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 xml:space="preserve"> 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> 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 xml:space="preserve"> 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> </w:t>
      </w:r>
      <w:r>
        <w:rPr>
          <w:rFonts w:ascii="方正小标宋_GBK" w:eastAsia="方正小标宋_GBK" w:hAnsi="Calibri" w:cs="宋体" w:hint="eastAsia"/>
          <w:color w:val="FF0000"/>
          <w:spacing w:val="-50"/>
          <w:kern w:val="0"/>
          <w:sz w:val="56"/>
          <w:szCs w:val="56"/>
        </w:rPr>
        <w:t xml:space="preserve"> 局</w:t>
      </w:r>
    </w:p>
    <w:p w:rsidR="002D0063" w:rsidRDefault="002D0063" w:rsidP="002D0063">
      <w:pPr>
        <w:widowControl/>
        <w:jc w:val="center"/>
        <w:rPr>
          <w:rFonts w:ascii="Calibri" w:eastAsia="宋体" w:hAnsi="Calibri" w:cs="宋体"/>
          <w:spacing w:val="60"/>
          <w:kern w:val="0"/>
          <w:sz w:val="56"/>
          <w:szCs w:val="56"/>
        </w:rPr>
      </w:pPr>
      <w:r>
        <w:rPr>
          <w:rFonts w:ascii="方正小标宋_GBK" w:eastAsia="方正小标宋_GBK" w:hAnsi="Calibri" w:cs="宋体" w:hint="eastAsia"/>
          <w:color w:val="FF0000"/>
          <w:spacing w:val="60"/>
          <w:kern w:val="0"/>
          <w:sz w:val="56"/>
          <w:szCs w:val="56"/>
        </w:rPr>
        <w:t>温岭市禁毒委员会办公室</w:t>
      </w:r>
    </w:p>
    <w:p w:rsidR="002D0063" w:rsidRDefault="002D0063" w:rsidP="002D0063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2D0063" w:rsidRDefault="002D0063" w:rsidP="002D0063">
      <w:pPr>
        <w:widowControl/>
        <w:spacing w:line="580" w:lineRule="atLeast"/>
        <w:jc w:val="center"/>
        <w:rPr>
          <w:rFonts w:ascii="Calibri" w:eastAsia="宋体" w:hAnsi="Calibri" w:cs="宋体"/>
          <w:kern w:val="0"/>
          <w:szCs w:val="21"/>
        </w:rPr>
      </w:pPr>
      <w:bookmarkStart w:id="0" w:name="_GoBack"/>
      <w:r>
        <w:rPr>
          <w:rFonts w:ascii="仿宋" w:eastAsia="仿宋" w:hAnsi="仿宋" w:cs="宋体" w:hint="eastAsia"/>
          <w:kern w:val="0"/>
          <w:sz w:val="32"/>
          <w:szCs w:val="32"/>
        </w:rPr>
        <w:t>温禁毒办〔2022〕27号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130"/>
      </w:tblGrid>
      <w:tr w:rsidR="002D0063" w:rsidTr="0080686F">
        <w:trPr>
          <w:gridAfter w:val="1"/>
          <w:trHeight w:val="285"/>
          <w:tblCellSpacing w:w="0" w:type="dxa"/>
        </w:trPr>
        <w:tc>
          <w:tcPr>
            <w:tcW w:w="150" w:type="dxa"/>
            <w:vAlign w:val="center"/>
          </w:tcPr>
          <w:p w:rsidR="002D0063" w:rsidRDefault="002D0063" w:rsidP="008068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D0063" w:rsidTr="0080686F">
        <w:trPr>
          <w:tblCellSpacing w:w="0" w:type="dxa"/>
        </w:trPr>
        <w:tc>
          <w:tcPr>
            <w:tcW w:w="0" w:type="auto"/>
            <w:vAlign w:val="center"/>
          </w:tcPr>
          <w:p w:rsidR="002D0063" w:rsidRDefault="002D0063" w:rsidP="008068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 w:rsidR="002D0063" w:rsidRDefault="002D0063" w:rsidP="008068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5153660" cy="47625"/>
                  <wp:effectExtent l="0" t="0" r="8890" b="9525"/>
                  <wp:docPr id="2" name="图片 2" descr="http://10.123.123.122:81/ewebeditor/uploadfile/2022/2022031114224441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10.123.123.122:81/ewebeditor/uploadfile/2022/2022031114224441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66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595" w:rsidRDefault="00865453">
      <w:pPr>
        <w:spacing w:line="300" w:lineRule="auto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 w:rsidRPr="002D0063">
        <w:rPr>
          <w:rFonts w:asciiTheme="minorEastAsia" w:hAnsiTheme="minorEastAsia" w:cstheme="minorEastAsia" w:hint="eastAsia"/>
          <w:b/>
          <w:bCs/>
          <w:sz w:val="44"/>
          <w:szCs w:val="44"/>
        </w:rPr>
        <w:t>关于开展2022年度</w:t>
      </w:r>
      <w:r w:rsidR="00B40437" w:rsidRPr="002D0063">
        <w:rPr>
          <w:rFonts w:asciiTheme="minorEastAsia" w:hAnsiTheme="minorEastAsia" w:cstheme="minorEastAsia" w:hint="eastAsia"/>
          <w:b/>
          <w:bCs/>
          <w:sz w:val="44"/>
          <w:szCs w:val="44"/>
        </w:rPr>
        <w:t>温岭市“廿校同行”青少年毒品预防教育暨</w:t>
      </w:r>
      <w:r w:rsidRPr="002D0063">
        <w:rPr>
          <w:rFonts w:asciiTheme="minorEastAsia" w:hAnsiTheme="minorEastAsia" w:cstheme="minorEastAsia" w:hint="eastAsia"/>
          <w:b/>
          <w:bCs/>
          <w:sz w:val="44"/>
          <w:szCs w:val="44"/>
        </w:rPr>
        <w:t>温岭市级禁毒示范学校现场</w:t>
      </w:r>
      <w:r w:rsidR="00B40437">
        <w:rPr>
          <w:rFonts w:asciiTheme="minorEastAsia" w:hAnsiTheme="minorEastAsia" w:cstheme="minorEastAsia" w:hint="eastAsia"/>
          <w:b/>
          <w:bCs/>
          <w:sz w:val="44"/>
          <w:szCs w:val="44"/>
        </w:rPr>
        <w:t>评审</w:t>
      </w:r>
      <w:r w:rsidRPr="002D0063">
        <w:rPr>
          <w:rFonts w:asciiTheme="minorEastAsia" w:hAnsiTheme="minorEastAsia" w:cstheme="minorEastAsia" w:hint="eastAsia"/>
          <w:b/>
          <w:bCs/>
          <w:sz w:val="44"/>
          <w:szCs w:val="44"/>
        </w:rPr>
        <w:t>会的通知</w:t>
      </w:r>
    </w:p>
    <w:p w:rsidR="002D0063" w:rsidRPr="00B40437" w:rsidRDefault="002D0063">
      <w:pPr>
        <w:spacing w:line="300" w:lineRule="auto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:rsidR="005B5595" w:rsidRPr="002D0063" w:rsidRDefault="00865453" w:rsidP="002D0063">
      <w:pPr>
        <w:spacing w:line="560" w:lineRule="exact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t>各镇（街道）中小学、市直属学校，各民办学校：</w:t>
      </w:r>
    </w:p>
    <w:p w:rsidR="005B5595" w:rsidRPr="002D0063" w:rsidRDefault="00865453" w:rsidP="002D0063">
      <w:pPr>
        <w:spacing w:line="560" w:lineRule="exact"/>
        <w:ind w:left="210" w:firstLine="480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t>根据《浙江省禁毒委员会办公室 浙江省教育厅关于认真做好2022年秋季学期在校学生毒品预防教育工作的通知》（浙禁毒办</w:t>
      </w:r>
      <w:r w:rsidR="002D0063">
        <w:rPr>
          <w:rFonts w:ascii="仿宋" w:eastAsia="仿宋" w:hAnsi="仿宋" w:cs="宋体" w:hint="eastAsia"/>
          <w:kern w:val="0"/>
          <w:sz w:val="32"/>
          <w:szCs w:val="32"/>
        </w:rPr>
        <w:t>〔2022〕</w:t>
      </w:r>
      <w:r w:rsidRPr="002D0063">
        <w:rPr>
          <w:rFonts w:ascii="仿宋" w:eastAsia="仿宋" w:hAnsi="仿宋" w:cstheme="minorEastAsia" w:hint="eastAsia"/>
          <w:sz w:val="32"/>
          <w:szCs w:val="32"/>
        </w:rPr>
        <w:t>17号）、《温岭市教育局 共青团温岭市委 温岭市禁毒委员会办公室关于组织开展“廿校同行”精准宣传帮扶行动的通知》（温禁毒办〔2022〕15号）等通知精神，现就开展</w:t>
      </w:r>
      <w:r w:rsidR="00B40437" w:rsidRPr="00B40437">
        <w:rPr>
          <w:rFonts w:ascii="仿宋" w:eastAsia="仿宋" w:hAnsi="仿宋" w:cstheme="minorEastAsia" w:hint="eastAsia"/>
          <w:sz w:val="32"/>
          <w:szCs w:val="32"/>
        </w:rPr>
        <w:t>2022年度温岭市“廿校同行”青少年毒品预防教育暨温岭市级禁毒示范学校现场评审会</w:t>
      </w:r>
      <w:r w:rsidRPr="002D0063">
        <w:rPr>
          <w:rFonts w:ascii="仿宋" w:eastAsia="仿宋" w:hAnsi="仿宋" w:cstheme="minorEastAsia" w:hint="eastAsia"/>
          <w:sz w:val="32"/>
          <w:szCs w:val="32"/>
        </w:rPr>
        <w:t>通知如下</w:t>
      </w:r>
      <w:r w:rsidR="002D0063">
        <w:rPr>
          <w:rFonts w:ascii="仿宋" w:eastAsia="仿宋" w:hAnsi="仿宋" w:cstheme="minorEastAsia" w:hint="eastAsia"/>
          <w:sz w:val="32"/>
          <w:szCs w:val="32"/>
        </w:rPr>
        <w:t>：</w:t>
      </w:r>
    </w:p>
    <w:p w:rsidR="005B5595" w:rsidRPr="002D0063" w:rsidRDefault="002D0063" w:rsidP="002D0063">
      <w:pPr>
        <w:spacing w:line="560" w:lineRule="exact"/>
        <w:ind w:firstLineChars="200" w:firstLine="643"/>
        <w:rPr>
          <w:rFonts w:ascii="黑体" w:eastAsia="黑体" w:hAnsi="黑体" w:cstheme="minorEastAsia"/>
          <w:b/>
          <w:bCs/>
          <w:sz w:val="32"/>
          <w:szCs w:val="32"/>
        </w:rPr>
      </w:pPr>
      <w:r>
        <w:rPr>
          <w:rFonts w:ascii="黑体" w:eastAsia="黑体" w:hAnsi="黑体" w:cstheme="minorEastAsia" w:hint="eastAsia"/>
          <w:b/>
          <w:bCs/>
          <w:sz w:val="32"/>
          <w:szCs w:val="32"/>
        </w:rPr>
        <w:t>一</w:t>
      </w:r>
      <w:r w:rsidR="00865453" w:rsidRPr="002D0063">
        <w:rPr>
          <w:rFonts w:ascii="黑体" w:eastAsia="黑体" w:hAnsi="黑体" w:cstheme="minorEastAsia" w:hint="eastAsia"/>
          <w:b/>
          <w:bCs/>
          <w:sz w:val="32"/>
          <w:szCs w:val="32"/>
        </w:rPr>
        <w:t>、组织机构</w:t>
      </w:r>
    </w:p>
    <w:p w:rsidR="005B5595" w:rsidRPr="002D0063" w:rsidRDefault="00865453" w:rsidP="002D0063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t>1.主办单位：温岭市教育局、温岭市禁毒委员会办公室</w:t>
      </w:r>
    </w:p>
    <w:p w:rsidR="005B5595" w:rsidRPr="002D0063" w:rsidRDefault="00865453" w:rsidP="002D0063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t>2.承办单位：温岭市职业中等专业学校、温岭市火炬禁毒志愿服务中心</w:t>
      </w:r>
    </w:p>
    <w:p w:rsidR="005B5595" w:rsidRPr="002D0063" w:rsidRDefault="002D0063" w:rsidP="002D0063">
      <w:pPr>
        <w:spacing w:line="560" w:lineRule="exact"/>
        <w:ind w:firstLineChars="200" w:firstLine="643"/>
        <w:rPr>
          <w:rFonts w:ascii="黑体" w:eastAsia="黑体" w:hAnsi="黑体" w:cstheme="minorEastAsia"/>
          <w:b/>
          <w:bCs/>
          <w:sz w:val="32"/>
          <w:szCs w:val="32"/>
        </w:rPr>
      </w:pPr>
      <w:r w:rsidRPr="002D0063">
        <w:rPr>
          <w:rFonts w:ascii="黑体" w:eastAsia="黑体" w:hAnsi="黑体" w:cstheme="minorEastAsia" w:hint="eastAsia"/>
          <w:b/>
          <w:bCs/>
          <w:sz w:val="32"/>
          <w:szCs w:val="32"/>
        </w:rPr>
        <w:t>二</w:t>
      </w:r>
      <w:r w:rsidR="00865453" w:rsidRPr="002D0063">
        <w:rPr>
          <w:rFonts w:ascii="黑体" w:eastAsia="黑体" w:hAnsi="黑体" w:cstheme="minorEastAsia" w:hint="eastAsia"/>
          <w:b/>
          <w:bCs/>
          <w:sz w:val="32"/>
          <w:szCs w:val="32"/>
        </w:rPr>
        <w:t>、时间</w:t>
      </w:r>
      <w:r w:rsidR="00185F8B">
        <w:rPr>
          <w:rFonts w:ascii="黑体" w:eastAsia="黑体" w:hAnsi="黑体" w:cstheme="minorEastAsia" w:hint="eastAsia"/>
          <w:b/>
          <w:bCs/>
          <w:sz w:val="32"/>
          <w:szCs w:val="32"/>
        </w:rPr>
        <w:t>、</w:t>
      </w:r>
      <w:r w:rsidR="00865453" w:rsidRPr="002D0063">
        <w:rPr>
          <w:rFonts w:ascii="黑体" w:eastAsia="黑体" w:hAnsi="黑体" w:cstheme="minorEastAsia" w:hint="eastAsia"/>
          <w:b/>
          <w:bCs/>
          <w:sz w:val="32"/>
          <w:szCs w:val="32"/>
        </w:rPr>
        <w:t>地点</w:t>
      </w:r>
      <w:r w:rsidR="00185F8B">
        <w:rPr>
          <w:rFonts w:ascii="黑体" w:eastAsia="黑体" w:hAnsi="黑体" w:cstheme="minorEastAsia" w:hint="eastAsia"/>
          <w:b/>
          <w:bCs/>
          <w:sz w:val="32"/>
          <w:szCs w:val="32"/>
        </w:rPr>
        <w:t>与参加对象</w:t>
      </w:r>
    </w:p>
    <w:p w:rsidR="005B5595" w:rsidRPr="002D0063" w:rsidRDefault="00865453" w:rsidP="002D0063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lastRenderedPageBreak/>
        <w:t>1.时间</w:t>
      </w:r>
      <w:r w:rsidR="005169E3">
        <w:rPr>
          <w:rFonts w:ascii="仿宋" w:eastAsia="仿宋" w:hAnsi="仿宋" w:cstheme="minorEastAsia" w:hint="eastAsia"/>
          <w:sz w:val="32"/>
          <w:szCs w:val="32"/>
        </w:rPr>
        <w:t>初定</w:t>
      </w:r>
      <w:r w:rsidRPr="002D0063">
        <w:rPr>
          <w:rFonts w:ascii="仿宋" w:eastAsia="仿宋" w:hAnsi="仿宋" w:cstheme="minorEastAsia" w:hint="eastAsia"/>
          <w:sz w:val="32"/>
          <w:szCs w:val="32"/>
        </w:rPr>
        <w:t>：2022年12月15日</w:t>
      </w:r>
      <w:r w:rsidR="00B715E4">
        <w:rPr>
          <w:rFonts w:ascii="仿宋" w:eastAsia="仿宋" w:hAnsi="仿宋" w:cstheme="minorEastAsia" w:hint="eastAsia"/>
          <w:sz w:val="32"/>
          <w:szCs w:val="32"/>
        </w:rPr>
        <w:t>8:30-12:00</w:t>
      </w:r>
      <w:r w:rsidRPr="002D0063">
        <w:rPr>
          <w:rFonts w:ascii="仿宋" w:eastAsia="仿宋" w:hAnsi="仿宋" w:cstheme="minorEastAsia" w:hint="eastAsia"/>
          <w:sz w:val="32"/>
          <w:szCs w:val="32"/>
        </w:rPr>
        <w:t>（时间半天）</w:t>
      </w:r>
    </w:p>
    <w:p w:rsidR="005B5595" w:rsidRDefault="00865453" w:rsidP="002D0063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t>2.地点：温岭市职业中等专业学校B校区二楼大会议室</w:t>
      </w:r>
    </w:p>
    <w:p w:rsidR="00185F8B" w:rsidRPr="00F473F5" w:rsidRDefault="00185F8B" w:rsidP="00185F8B">
      <w:pPr>
        <w:spacing w:line="560" w:lineRule="exact"/>
        <w:ind w:firstLineChars="200" w:firstLine="640"/>
        <w:rPr>
          <w:rFonts w:ascii="仿宋" w:eastAsia="仿宋" w:hAnsi="仿宋" w:cstheme="minorEastAsia"/>
          <w:b/>
          <w:bCs/>
          <w:sz w:val="32"/>
          <w:szCs w:val="32"/>
        </w:rPr>
      </w:pPr>
      <w:r w:rsidRPr="00F473F5">
        <w:rPr>
          <w:rFonts w:ascii="仿宋" w:eastAsia="仿宋" w:hAnsi="仿宋" w:cstheme="minorEastAsia" w:hint="eastAsia"/>
          <w:sz w:val="32"/>
          <w:szCs w:val="32"/>
        </w:rPr>
        <w:t>3.</w:t>
      </w:r>
      <w:r w:rsidR="00E37023" w:rsidRPr="00F473F5">
        <w:rPr>
          <w:rFonts w:ascii="仿宋" w:eastAsia="仿宋" w:hAnsi="仿宋" w:cstheme="minorEastAsia" w:hint="eastAsia"/>
          <w:sz w:val="32"/>
          <w:szCs w:val="32"/>
        </w:rPr>
        <w:t>参加对象：示范</w:t>
      </w:r>
      <w:r w:rsidRPr="00F473F5">
        <w:rPr>
          <w:rFonts w:ascii="仿宋" w:eastAsia="仿宋" w:hAnsi="仿宋" w:cstheme="minorEastAsia" w:hint="eastAsia"/>
          <w:sz w:val="32"/>
          <w:szCs w:val="32"/>
        </w:rPr>
        <w:t>学校</w:t>
      </w:r>
      <w:r w:rsidR="006D20F5" w:rsidRPr="00F473F5">
        <w:rPr>
          <w:rFonts w:ascii="仿宋" w:eastAsia="仿宋" w:hAnsi="仿宋" w:cstheme="minorEastAsia" w:hint="eastAsia"/>
          <w:sz w:val="32"/>
          <w:szCs w:val="32"/>
        </w:rPr>
        <w:t>参评学校每校1人，</w:t>
      </w:r>
      <w:r w:rsidR="00287F21" w:rsidRPr="00F473F5">
        <w:rPr>
          <w:rFonts w:ascii="仿宋" w:eastAsia="仿宋" w:hAnsi="仿宋" w:cstheme="minorEastAsia" w:hint="eastAsia"/>
          <w:sz w:val="32"/>
          <w:szCs w:val="32"/>
        </w:rPr>
        <w:t>“廿校同行”精准宣传帮扶行动获奖代表若干。</w:t>
      </w:r>
    </w:p>
    <w:p w:rsidR="005B5595" w:rsidRPr="002D0063" w:rsidRDefault="002D0063" w:rsidP="002D0063">
      <w:pPr>
        <w:spacing w:line="560" w:lineRule="exact"/>
        <w:ind w:firstLineChars="200" w:firstLine="643"/>
        <w:rPr>
          <w:rFonts w:ascii="黑体" w:eastAsia="黑体" w:hAnsi="黑体" w:cstheme="minorEastAsia"/>
          <w:b/>
          <w:bCs/>
          <w:sz w:val="32"/>
          <w:szCs w:val="32"/>
        </w:rPr>
      </w:pPr>
      <w:r w:rsidRPr="002D0063">
        <w:rPr>
          <w:rFonts w:ascii="黑体" w:eastAsia="黑体" w:hAnsi="黑体" w:cstheme="minorEastAsia" w:hint="eastAsia"/>
          <w:b/>
          <w:bCs/>
          <w:sz w:val="32"/>
          <w:szCs w:val="32"/>
        </w:rPr>
        <w:t>三</w:t>
      </w:r>
      <w:r w:rsidR="00865453" w:rsidRPr="002D0063">
        <w:rPr>
          <w:rFonts w:ascii="黑体" w:eastAsia="黑体" w:hAnsi="黑体" w:cstheme="minorEastAsia" w:hint="eastAsia"/>
          <w:b/>
          <w:bCs/>
          <w:sz w:val="32"/>
          <w:szCs w:val="32"/>
        </w:rPr>
        <w:t>、活动内容</w:t>
      </w:r>
    </w:p>
    <w:p w:rsidR="005B5595" w:rsidRPr="002D0063" w:rsidRDefault="00865453" w:rsidP="002D0063">
      <w:pPr>
        <w:spacing w:line="560" w:lineRule="exact"/>
        <w:ind w:firstLineChars="200" w:firstLine="643"/>
        <w:rPr>
          <w:rFonts w:ascii="楷体" w:eastAsia="楷体" w:hAnsi="楷体" w:cstheme="minorEastAsia"/>
          <w:b/>
          <w:bCs/>
          <w:sz w:val="32"/>
          <w:szCs w:val="32"/>
        </w:rPr>
      </w:pPr>
      <w:r w:rsidRPr="002D0063">
        <w:rPr>
          <w:rFonts w:ascii="楷体" w:eastAsia="楷体" w:hAnsi="楷体" w:cstheme="minorEastAsia" w:hint="eastAsia"/>
          <w:b/>
          <w:bCs/>
          <w:sz w:val="32"/>
          <w:szCs w:val="32"/>
        </w:rPr>
        <w:t>（一）温岭市级禁毒示范学校评比活动</w:t>
      </w:r>
    </w:p>
    <w:p w:rsidR="005B5595" w:rsidRPr="00F473F5" w:rsidRDefault="00865453" w:rsidP="002D0063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F473F5">
        <w:rPr>
          <w:rFonts w:ascii="仿宋" w:eastAsia="仿宋" w:hAnsi="仿宋" w:cstheme="minorEastAsia" w:hint="eastAsia"/>
          <w:sz w:val="32"/>
          <w:szCs w:val="32"/>
        </w:rPr>
        <w:t>1.</w:t>
      </w:r>
      <w:r w:rsidR="009B37AC" w:rsidRPr="00F473F5">
        <w:rPr>
          <w:rFonts w:ascii="仿宋" w:eastAsia="仿宋" w:hAnsi="仿宋" w:cstheme="minorEastAsia" w:hint="eastAsia"/>
          <w:sz w:val="32"/>
          <w:szCs w:val="32"/>
        </w:rPr>
        <w:t>各中小</w:t>
      </w:r>
      <w:r w:rsidRPr="00F473F5">
        <w:rPr>
          <w:rFonts w:ascii="仿宋" w:eastAsia="仿宋" w:hAnsi="仿宋" w:cstheme="minorEastAsia" w:hint="eastAsia"/>
          <w:sz w:val="32"/>
          <w:szCs w:val="32"/>
        </w:rPr>
        <w:t>学校参照《毒品预防教育示范学校评估细则》（见附件2），条件符合的可</w:t>
      </w:r>
      <w:r w:rsidR="009B37AC" w:rsidRPr="00F473F5">
        <w:rPr>
          <w:rFonts w:ascii="仿宋" w:eastAsia="仿宋" w:hAnsi="仿宋" w:cstheme="minorEastAsia" w:hint="eastAsia"/>
          <w:sz w:val="32"/>
          <w:szCs w:val="32"/>
        </w:rPr>
        <w:t>开展创建申报活动。</w:t>
      </w:r>
      <w:r w:rsidRPr="00F473F5">
        <w:rPr>
          <w:rFonts w:ascii="仿宋" w:eastAsia="仿宋" w:hAnsi="仿宋" w:cstheme="minorEastAsia" w:hint="eastAsia"/>
          <w:sz w:val="32"/>
          <w:szCs w:val="32"/>
        </w:rPr>
        <w:t>按照评选标准撰写申报材料，介绍基本情况、经验做法、亮点特色和主要成效；同时，制作毒品预防教育示范学校创建活动视频材料或PPT汇报材料。</w:t>
      </w:r>
      <w:r w:rsidR="006D20F5" w:rsidRPr="00F473F5">
        <w:rPr>
          <w:rFonts w:ascii="仿宋" w:eastAsia="仿宋" w:hAnsi="仿宋" w:cstheme="minorEastAsia" w:hint="eastAsia"/>
          <w:sz w:val="32"/>
          <w:szCs w:val="32"/>
        </w:rPr>
        <w:t xml:space="preserve"> 鼓励</w:t>
      </w:r>
      <w:r w:rsidR="00B65282" w:rsidRPr="00F473F5">
        <w:rPr>
          <w:rFonts w:ascii="仿宋" w:eastAsia="仿宋" w:hAnsi="仿宋" w:cstheme="minorEastAsia" w:hint="eastAsia"/>
          <w:sz w:val="32"/>
          <w:szCs w:val="32"/>
        </w:rPr>
        <w:t>“廿校同行”精准宣传帮扶行动结对学校积极参与申报，</w:t>
      </w:r>
      <w:r w:rsidR="006D20F5" w:rsidRPr="00F473F5">
        <w:rPr>
          <w:rFonts w:ascii="仿宋" w:eastAsia="仿宋" w:hAnsi="仿宋" w:cstheme="minorEastAsia" w:hint="eastAsia"/>
          <w:sz w:val="32"/>
          <w:szCs w:val="32"/>
        </w:rPr>
        <w:t>对于获得“廿校同行”组织奖的学校将优先推荐</w:t>
      </w:r>
      <w:r w:rsidR="00185F8B" w:rsidRPr="00F473F5">
        <w:rPr>
          <w:rFonts w:ascii="仿宋" w:eastAsia="仿宋" w:hAnsi="仿宋" w:cstheme="minorEastAsia" w:hint="eastAsia"/>
          <w:sz w:val="32"/>
          <w:szCs w:val="32"/>
        </w:rPr>
        <w:t>。</w:t>
      </w:r>
    </w:p>
    <w:p w:rsidR="005B5595" w:rsidRPr="002D0063" w:rsidRDefault="009B37AC" w:rsidP="002D0063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2</w:t>
      </w:r>
      <w:r w:rsidR="00865453" w:rsidRPr="002D0063">
        <w:rPr>
          <w:rFonts w:ascii="仿宋" w:eastAsia="仿宋" w:hAnsi="仿宋" w:cstheme="minorEastAsia" w:hint="eastAsia"/>
          <w:sz w:val="32"/>
          <w:szCs w:val="32"/>
        </w:rPr>
        <w:t>.请于12月12日前，将申报材料（含申报表、文字总结2000字以内、</w:t>
      </w:r>
      <w:r w:rsidR="00F64175" w:rsidRPr="002D0063">
        <w:rPr>
          <w:rFonts w:ascii="仿宋" w:eastAsia="仿宋" w:hAnsi="仿宋" w:cstheme="minorEastAsia" w:hint="eastAsia"/>
          <w:sz w:val="32"/>
          <w:szCs w:val="32"/>
        </w:rPr>
        <w:t>PPT</w:t>
      </w:r>
      <w:r w:rsidR="00865453" w:rsidRPr="002D0063">
        <w:rPr>
          <w:rFonts w:ascii="仿宋" w:eastAsia="仿宋" w:hAnsi="仿宋" w:cstheme="minorEastAsia" w:hint="eastAsia"/>
          <w:sz w:val="32"/>
          <w:szCs w:val="32"/>
        </w:rPr>
        <w:t>汇报资料等）报送至市禁毒办邮箱634775267@qq.com。12月15日，市禁毒办、市教育局联合对申报学校以集中听取汇报方式进行评审，演示汇报时间10分钟。评审通过的学校由市禁毒办、市教育局授予“温岭市毒品预防教育示范学校”称号。</w:t>
      </w:r>
    </w:p>
    <w:p w:rsidR="005B5595" w:rsidRPr="00B715E4" w:rsidRDefault="00865453" w:rsidP="002D0063">
      <w:pPr>
        <w:spacing w:line="560" w:lineRule="exact"/>
        <w:ind w:firstLineChars="200" w:firstLine="643"/>
        <w:rPr>
          <w:rFonts w:ascii="楷体" w:eastAsia="楷体" w:hAnsi="楷体" w:cstheme="minorEastAsia"/>
          <w:b/>
          <w:bCs/>
          <w:sz w:val="32"/>
          <w:szCs w:val="32"/>
        </w:rPr>
      </w:pPr>
      <w:r w:rsidRPr="00B715E4">
        <w:rPr>
          <w:rFonts w:ascii="楷体" w:eastAsia="楷体" w:hAnsi="楷体" w:cstheme="minorEastAsia" w:hint="eastAsia"/>
          <w:b/>
          <w:bCs/>
          <w:sz w:val="32"/>
          <w:szCs w:val="32"/>
        </w:rPr>
        <w:t>（二）“廿校同行”精准宣传帮扶行动成果评比</w:t>
      </w:r>
    </w:p>
    <w:p w:rsidR="005B5595" w:rsidRPr="002D0063" w:rsidRDefault="00865453" w:rsidP="00B715E4">
      <w:pPr>
        <w:spacing w:line="560" w:lineRule="exact"/>
        <w:ind w:firstLineChars="300" w:firstLine="964"/>
        <w:rPr>
          <w:rFonts w:ascii="仿宋" w:eastAsia="仿宋" w:hAnsi="仿宋" w:cstheme="minorEastAsia"/>
          <w:b/>
          <w:bCs/>
          <w:color w:val="FF0000"/>
          <w:sz w:val="32"/>
          <w:szCs w:val="32"/>
        </w:rPr>
      </w:pPr>
      <w:r w:rsidRPr="002D0063">
        <w:rPr>
          <w:rFonts w:ascii="仿宋" w:eastAsia="仿宋" w:hAnsi="仿宋" w:cstheme="minorEastAsia" w:hint="eastAsia"/>
          <w:b/>
          <w:bCs/>
          <w:sz w:val="32"/>
          <w:szCs w:val="32"/>
        </w:rPr>
        <w:t>1.禁毒优秀教学设计评比说明</w:t>
      </w:r>
    </w:p>
    <w:p w:rsidR="005B5595" w:rsidRPr="002D0063" w:rsidRDefault="00865453" w:rsidP="002D0063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t>（1）内容：应征优秀教学设计，紧扣主题，逻辑严密，言之有物，体现创新性、实践性。</w:t>
      </w:r>
    </w:p>
    <w:p w:rsidR="005B5595" w:rsidRPr="002D0063" w:rsidRDefault="00865453" w:rsidP="002D0063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lastRenderedPageBreak/>
        <w:t>（</w:t>
      </w:r>
      <w:r w:rsidR="001D54DB">
        <w:rPr>
          <w:rFonts w:ascii="仿宋" w:eastAsia="仿宋" w:hAnsi="仿宋" w:cstheme="minorEastAsia" w:hint="eastAsia"/>
          <w:sz w:val="32"/>
          <w:szCs w:val="32"/>
        </w:rPr>
        <w:t>2</w:t>
      </w:r>
      <w:r w:rsidRPr="002D0063">
        <w:rPr>
          <w:rFonts w:ascii="仿宋" w:eastAsia="仿宋" w:hAnsi="仿宋" w:cstheme="minorEastAsia" w:hint="eastAsia"/>
          <w:sz w:val="32"/>
          <w:szCs w:val="32"/>
        </w:rPr>
        <w:t>）投送截止日期为</w:t>
      </w:r>
      <w:r w:rsidRPr="00DF7221">
        <w:rPr>
          <w:rFonts w:ascii="仿宋" w:eastAsia="仿宋" w:hAnsi="仿宋" w:cstheme="minorEastAsia" w:hint="eastAsia"/>
          <w:sz w:val="32"/>
          <w:szCs w:val="32"/>
        </w:rPr>
        <w:t>2022年12月12日16：00前，请将全文电子版发送至市禁毒办邮箱634775267@qq.com。并</w:t>
      </w:r>
      <w:r w:rsidRPr="002D0063">
        <w:rPr>
          <w:rFonts w:ascii="仿宋" w:eastAsia="仿宋" w:hAnsi="仿宋" w:cstheme="minorEastAsia" w:hint="eastAsia"/>
          <w:sz w:val="32"/>
          <w:szCs w:val="32"/>
        </w:rPr>
        <w:t>在文末附学校、作者、联系方式、作者简介（单位、职务/职称等）和联系方式（通讯地址、电话、电子邮箱等）。</w:t>
      </w:r>
    </w:p>
    <w:p w:rsidR="005B5595" w:rsidRPr="002D0063" w:rsidRDefault="00865453" w:rsidP="00B715E4">
      <w:pPr>
        <w:spacing w:line="560" w:lineRule="exact"/>
        <w:ind w:firstLineChars="300" w:firstLine="964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b/>
          <w:bCs/>
          <w:sz w:val="32"/>
          <w:szCs w:val="32"/>
        </w:rPr>
        <w:t>2.禁毒微课、微视频评比说明</w:t>
      </w:r>
      <w:r w:rsidRPr="002D0063">
        <w:rPr>
          <w:rFonts w:ascii="仿宋" w:eastAsia="仿宋" w:hAnsi="仿宋" w:cstheme="minorEastAsia" w:hint="eastAsia"/>
          <w:sz w:val="32"/>
          <w:szCs w:val="32"/>
        </w:rPr>
        <w:t xml:space="preserve"> </w:t>
      </w:r>
    </w:p>
    <w:p w:rsidR="005B5595" w:rsidRPr="002D0063" w:rsidRDefault="00865453" w:rsidP="002D0063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t>（1）内容：围绕“</w:t>
      </w:r>
      <w:r w:rsidRPr="002D0063">
        <w:rPr>
          <w:rFonts w:ascii="仿宋" w:eastAsia="仿宋" w:hAnsi="仿宋" w:cstheme="minorEastAsia"/>
          <w:sz w:val="32"/>
          <w:szCs w:val="32"/>
        </w:rPr>
        <w:t>禁毒</w:t>
      </w:r>
      <w:r w:rsidRPr="002D0063">
        <w:rPr>
          <w:rFonts w:ascii="仿宋" w:eastAsia="仿宋" w:hAnsi="仿宋" w:cstheme="minorEastAsia" w:hint="eastAsia"/>
          <w:sz w:val="32"/>
          <w:szCs w:val="32"/>
        </w:rPr>
        <w:t>防艾”主题青少年毒品预防教育，精心设计主题明确、形式多样、吸引力强的</w:t>
      </w:r>
      <w:r w:rsidRPr="002D0063">
        <w:rPr>
          <w:rFonts w:ascii="仿宋" w:eastAsia="仿宋" w:hAnsi="仿宋" w:cstheme="minorEastAsia"/>
          <w:sz w:val="32"/>
          <w:szCs w:val="32"/>
        </w:rPr>
        <w:t>微课或微视频</w:t>
      </w:r>
      <w:r w:rsidRPr="002D0063">
        <w:rPr>
          <w:rFonts w:ascii="仿宋" w:eastAsia="仿宋" w:hAnsi="仿宋" w:cstheme="minorEastAsia" w:hint="eastAsia"/>
          <w:sz w:val="32"/>
          <w:szCs w:val="32"/>
        </w:rPr>
        <w:t>。</w:t>
      </w:r>
    </w:p>
    <w:p w:rsidR="005B5595" w:rsidRPr="002D0063" w:rsidRDefault="00865453" w:rsidP="002D0063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t>（2）作品形式</w:t>
      </w:r>
      <w:r w:rsidRPr="002D0063">
        <w:rPr>
          <w:rFonts w:ascii="仿宋" w:eastAsia="仿宋" w:hAnsi="仿宋" w:cstheme="minorEastAsia"/>
          <w:sz w:val="32"/>
          <w:szCs w:val="32"/>
        </w:rPr>
        <w:t>:</w:t>
      </w:r>
      <w:r w:rsidRPr="002D0063">
        <w:rPr>
          <w:rFonts w:ascii="仿宋" w:eastAsia="仿宋" w:hAnsi="仿宋" w:cstheme="minorEastAsia" w:hint="eastAsia"/>
          <w:sz w:val="32"/>
          <w:szCs w:val="32"/>
        </w:rPr>
        <w:t>可以是</w:t>
      </w:r>
      <w:r w:rsidRPr="002D0063">
        <w:rPr>
          <w:rFonts w:ascii="仿宋" w:eastAsia="仿宋" w:hAnsi="仿宋" w:cstheme="minorEastAsia"/>
          <w:sz w:val="32"/>
          <w:szCs w:val="32"/>
        </w:rPr>
        <w:t>微课</w:t>
      </w:r>
      <w:r w:rsidRPr="002D0063">
        <w:rPr>
          <w:rFonts w:ascii="仿宋" w:eastAsia="仿宋" w:hAnsi="仿宋" w:cstheme="minorEastAsia" w:hint="eastAsia"/>
          <w:sz w:val="32"/>
          <w:szCs w:val="32"/>
        </w:rPr>
        <w:t>，</w:t>
      </w:r>
      <w:r w:rsidRPr="002D0063">
        <w:rPr>
          <w:rFonts w:ascii="仿宋" w:eastAsia="仿宋" w:hAnsi="仿宋" w:cstheme="minorEastAsia"/>
          <w:sz w:val="32"/>
          <w:szCs w:val="32"/>
        </w:rPr>
        <w:t>也</w:t>
      </w:r>
      <w:r w:rsidRPr="002D0063">
        <w:rPr>
          <w:rFonts w:ascii="仿宋" w:eastAsia="仿宋" w:hAnsi="仿宋" w:cstheme="minorEastAsia" w:hint="eastAsia"/>
          <w:sz w:val="32"/>
          <w:szCs w:val="32"/>
        </w:rPr>
        <w:t>可以是</w:t>
      </w:r>
      <w:r w:rsidRPr="002D0063">
        <w:rPr>
          <w:rFonts w:ascii="仿宋" w:eastAsia="仿宋" w:hAnsi="仿宋" w:cstheme="minorEastAsia"/>
          <w:sz w:val="32"/>
          <w:szCs w:val="32"/>
        </w:rPr>
        <w:t>微视频、MV、短片</w:t>
      </w:r>
      <w:r w:rsidRPr="002D0063">
        <w:rPr>
          <w:rFonts w:ascii="仿宋" w:eastAsia="仿宋" w:hAnsi="仿宋" w:cstheme="minorEastAsia" w:hint="eastAsia"/>
          <w:sz w:val="32"/>
          <w:szCs w:val="32"/>
        </w:rPr>
        <w:t>等多种表现形式，适合网络宣传，作品需为原创，</w:t>
      </w:r>
      <w:r w:rsidRPr="002D0063">
        <w:rPr>
          <w:rFonts w:ascii="仿宋" w:eastAsia="仿宋" w:hAnsi="仿宋" w:cstheme="minorEastAsia"/>
          <w:sz w:val="32"/>
          <w:szCs w:val="32"/>
        </w:rPr>
        <w:t>杜绝</w:t>
      </w:r>
      <w:r w:rsidRPr="002D0063">
        <w:rPr>
          <w:rFonts w:ascii="仿宋" w:eastAsia="仿宋" w:hAnsi="仿宋" w:cstheme="minorEastAsia" w:hint="eastAsia"/>
          <w:sz w:val="32"/>
          <w:szCs w:val="32"/>
        </w:rPr>
        <w:t>抄袭。</w:t>
      </w:r>
    </w:p>
    <w:p w:rsidR="000C1967" w:rsidRDefault="00865453" w:rsidP="002D006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t>（3）禁毒微课时长15分钟，禁毒微视频时长2分-10分钟。摄像器材不限，摄像机、手机等都可以，鼓励用高清格式拍摄，要求影像清晰、色彩正常。音频可以现场录音或后期配音，普通话、方言均可，可自选软件进行视频后期处理。视频格式不限，建议采用MP4格式。</w:t>
      </w:r>
    </w:p>
    <w:p w:rsidR="005B5595" w:rsidRPr="002D0063" w:rsidRDefault="00865453" w:rsidP="002D0063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t>报送截止日期为</w:t>
      </w:r>
      <w:r w:rsidRPr="00DF7221">
        <w:rPr>
          <w:rFonts w:ascii="仿宋" w:eastAsia="仿宋" w:hAnsi="仿宋" w:cstheme="minorEastAsia" w:hint="eastAsia"/>
          <w:sz w:val="32"/>
          <w:szCs w:val="32"/>
        </w:rPr>
        <w:t>20</w:t>
      </w:r>
      <w:r w:rsidRPr="00DF7221">
        <w:rPr>
          <w:rFonts w:ascii="仿宋" w:eastAsia="仿宋" w:hAnsi="仿宋" w:cstheme="minorEastAsia"/>
          <w:sz w:val="32"/>
          <w:szCs w:val="32"/>
        </w:rPr>
        <w:t>22</w:t>
      </w:r>
      <w:r w:rsidRPr="00DF7221">
        <w:rPr>
          <w:rFonts w:ascii="仿宋" w:eastAsia="仿宋" w:hAnsi="仿宋" w:cstheme="minorEastAsia" w:hint="eastAsia"/>
          <w:sz w:val="32"/>
          <w:szCs w:val="32"/>
        </w:rPr>
        <w:t>年</w:t>
      </w:r>
      <w:r w:rsidRPr="00DF7221">
        <w:rPr>
          <w:rFonts w:ascii="仿宋" w:eastAsia="仿宋" w:hAnsi="仿宋" w:cstheme="minorEastAsia"/>
          <w:sz w:val="32"/>
          <w:szCs w:val="32"/>
        </w:rPr>
        <w:t>12</w:t>
      </w:r>
      <w:r w:rsidRPr="00DF7221">
        <w:rPr>
          <w:rFonts w:ascii="仿宋" w:eastAsia="仿宋" w:hAnsi="仿宋" w:cstheme="minorEastAsia" w:hint="eastAsia"/>
          <w:sz w:val="32"/>
          <w:szCs w:val="32"/>
        </w:rPr>
        <w:t>月12日16：00前，请将作</w:t>
      </w:r>
      <w:r w:rsidRPr="002D0063">
        <w:rPr>
          <w:rFonts w:ascii="仿宋" w:eastAsia="仿宋" w:hAnsi="仿宋" w:cstheme="minorEastAsia" w:hint="eastAsia"/>
          <w:sz w:val="32"/>
          <w:szCs w:val="32"/>
        </w:rPr>
        <w:t>品介绍、视频（统一命名：学校全称+主题+作者姓名），发送至市禁毒办邮箱634775267@qq.com。</w:t>
      </w:r>
    </w:p>
    <w:p w:rsidR="005B5595" w:rsidRPr="002D0063" w:rsidRDefault="00865453" w:rsidP="002D0063">
      <w:pPr>
        <w:spacing w:line="560" w:lineRule="exact"/>
        <w:ind w:firstLineChars="200" w:firstLine="643"/>
        <w:rPr>
          <w:rFonts w:ascii="仿宋" w:eastAsia="仿宋" w:hAnsi="仿宋" w:cstheme="minorEastAsia"/>
          <w:b/>
          <w:bCs/>
          <w:sz w:val="32"/>
          <w:szCs w:val="32"/>
        </w:rPr>
      </w:pPr>
      <w:r w:rsidRPr="002D0063">
        <w:rPr>
          <w:rFonts w:ascii="仿宋" w:eastAsia="仿宋" w:hAnsi="仿宋" w:cstheme="minorEastAsia" w:hint="eastAsia"/>
          <w:b/>
          <w:bCs/>
          <w:sz w:val="32"/>
          <w:szCs w:val="32"/>
        </w:rPr>
        <w:t>3.评优评奖</w:t>
      </w:r>
    </w:p>
    <w:p w:rsidR="005B5595" w:rsidRPr="002D0063" w:rsidRDefault="00ED4E74" w:rsidP="002D0063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要求参加</w:t>
      </w:r>
      <w:r w:rsidRPr="00ED4E74">
        <w:rPr>
          <w:rFonts w:ascii="仿宋" w:eastAsia="仿宋" w:hAnsi="仿宋" w:cstheme="minorEastAsia" w:hint="eastAsia"/>
          <w:sz w:val="32"/>
          <w:szCs w:val="32"/>
        </w:rPr>
        <w:t>“廿校同行”的学校至少报送1-2个项目</w:t>
      </w:r>
      <w:r>
        <w:rPr>
          <w:rFonts w:ascii="仿宋" w:eastAsia="仿宋" w:hAnsi="仿宋" w:cstheme="minorEastAsia" w:hint="eastAsia"/>
          <w:color w:val="FF0000"/>
          <w:sz w:val="32"/>
          <w:szCs w:val="32"/>
        </w:rPr>
        <w:t>，</w:t>
      </w:r>
      <w:r w:rsidR="00865453" w:rsidRPr="002D0063">
        <w:rPr>
          <w:rFonts w:ascii="仿宋" w:eastAsia="仿宋" w:hAnsi="仿宋" w:cstheme="minorEastAsia" w:hint="eastAsia"/>
          <w:sz w:val="32"/>
          <w:szCs w:val="32"/>
        </w:rPr>
        <w:t>综合</w:t>
      </w:r>
      <w:r w:rsidR="006D20F5" w:rsidRPr="00ED4E74">
        <w:rPr>
          <w:rFonts w:ascii="仿宋" w:eastAsia="仿宋" w:hAnsi="仿宋" w:cstheme="minorEastAsia" w:hint="eastAsia"/>
          <w:sz w:val="32"/>
          <w:szCs w:val="32"/>
        </w:rPr>
        <w:t>活动开展、</w:t>
      </w:r>
      <w:r w:rsidR="006D20F5" w:rsidRPr="00F473F5">
        <w:rPr>
          <w:rFonts w:ascii="仿宋" w:eastAsia="仿宋" w:hAnsi="仿宋" w:cstheme="minorEastAsia" w:hint="eastAsia"/>
          <w:sz w:val="32"/>
          <w:szCs w:val="32"/>
        </w:rPr>
        <w:t>获奖等</w:t>
      </w:r>
      <w:r w:rsidR="00865453" w:rsidRPr="00F473F5">
        <w:rPr>
          <w:rFonts w:ascii="仿宋" w:eastAsia="仿宋" w:hAnsi="仿宋" w:cstheme="minorEastAsia" w:hint="eastAsia"/>
          <w:sz w:val="32"/>
          <w:szCs w:val="32"/>
        </w:rPr>
        <w:t>情况，评定</w:t>
      </w:r>
      <w:r w:rsidR="00185F8B" w:rsidRPr="00F473F5">
        <w:rPr>
          <w:rFonts w:ascii="仿宋" w:eastAsia="仿宋" w:hAnsi="仿宋" w:cstheme="minorEastAsia" w:hint="eastAsia"/>
          <w:sz w:val="32"/>
          <w:szCs w:val="32"/>
        </w:rPr>
        <w:t>毒品宣传教育“廿校同行”精准宣传帮扶行动</w:t>
      </w:r>
      <w:r w:rsidR="00865453" w:rsidRPr="00F473F5">
        <w:rPr>
          <w:rFonts w:ascii="仿宋" w:eastAsia="仿宋" w:hAnsi="仿宋" w:cstheme="minorEastAsia" w:hint="eastAsia"/>
          <w:sz w:val="32"/>
          <w:szCs w:val="32"/>
        </w:rPr>
        <w:t>组织奖若</w:t>
      </w:r>
      <w:r w:rsidR="00865453" w:rsidRPr="002D0063">
        <w:rPr>
          <w:rFonts w:ascii="仿宋" w:eastAsia="仿宋" w:hAnsi="仿宋" w:cstheme="minorEastAsia" w:hint="eastAsia"/>
          <w:sz w:val="32"/>
          <w:szCs w:val="32"/>
        </w:rPr>
        <w:t>干名，在现场会上表彰。</w:t>
      </w:r>
    </w:p>
    <w:p w:rsidR="005B5595" w:rsidRPr="002D0063" w:rsidRDefault="00865453" w:rsidP="002D0063">
      <w:pPr>
        <w:spacing w:line="560" w:lineRule="exact"/>
        <w:ind w:firstLineChars="200" w:firstLine="643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b/>
          <w:bCs/>
          <w:sz w:val="32"/>
          <w:szCs w:val="32"/>
        </w:rPr>
        <w:t>联系人：</w:t>
      </w:r>
      <w:r w:rsidRPr="002D0063">
        <w:rPr>
          <w:rFonts w:ascii="仿宋" w:eastAsia="仿宋" w:hAnsi="仿宋" w:cstheme="minorEastAsia" w:hint="eastAsia"/>
          <w:sz w:val="32"/>
          <w:szCs w:val="32"/>
        </w:rPr>
        <w:t>市教育局</w:t>
      </w:r>
      <w:r w:rsidRPr="002D0063">
        <w:rPr>
          <w:rFonts w:asciiTheme="minorEastAsia" w:eastAsia="仿宋" w:hAnsiTheme="minorEastAsia" w:cstheme="minorEastAsia" w:hint="eastAsia"/>
          <w:sz w:val="32"/>
          <w:szCs w:val="32"/>
        </w:rPr>
        <w:t> </w:t>
      </w:r>
      <w:r w:rsidRPr="002D0063">
        <w:rPr>
          <w:rFonts w:ascii="仿宋" w:eastAsia="仿宋" w:hAnsi="仿宋" w:cstheme="minorEastAsia" w:hint="eastAsia"/>
          <w:sz w:val="32"/>
          <w:szCs w:val="32"/>
        </w:rPr>
        <w:t>陈肖平</w:t>
      </w:r>
      <w:r w:rsidRPr="002D0063">
        <w:rPr>
          <w:rFonts w:asciiTheme="minorEastAsia" w:eastAsia="仿宋" w:hAnsiTheme="minorEastAsia" w:cstheme="minorEastAsia" w:hint="eastAsia"/>
          <w:sz w:val="32"/>
          <w:szCs w:val="32"/>
        </w:rPr>
        <w:t> </w:t>
      </w:r>
      <w:r w:rsidRPr="002D0063">
        <w:rPr>
          <w:rFonts w:ascii="仿宋" w:eastAsia="仿宋" w:hAnsi="仿宋" w:cstheme="minorEastAsia" w:hint="eastAsia"/>
          <w:sz w:val="32"/>
          <w:szCs w:val="32"/>
        </w:rPr>
        <w:t xml:space="preserve"> 电话：86221458</w:t>
      </w:r>
    </w:p>
    <w:p w:rsidR="005B5595" w:rsidRDefault="00865453" w:rsidP="002D0063">
      <w:pPr>
        <w:spacing w:line="560" w:lineRule="exact"/>
        <w:ind w:firstLineChars="600" w:firstLine="1920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t>市禁毒办</w:t>
      </w:r>
      <w:r w:rsidRPr="002D0063">
        <w:rPr>
          <w:rFonts w:asciiTheme="minorEastAsia" w:eastAsia="仿宋" w:hAnsiTheme="minorEastAsia" w:cstheme="minorEastAsia" w:hint="eastAsia"/>
          <w:sz w:val="32"/>
          <w:szCs w:val="32"/>
        </w:rPr>
        <w:t> </w:t>
      </w:r>
      <w:r w:rsidRPr="002D0063">
        <w:rPr>
          <w:rFonts w:ascii="仿宋" w:eastAsia="仿宋" w:hAnsi="仿宋" w:cstheme="minorEastAsia" w:hint="eastAsia"/>
          <w:sz w:val="32"/>
          <w:szCs w:val="32"/>
        </w:rPr>
        <w:t>李雪莹</w:t>
      </w:r>
      <w:r w:rsidRPr="002D0063">
        <w:rPr>
          <w:rFonts w:asciiTheme="minorEastAsia" w:eastAsia="仿宋" w:hAnsiTheme="minorEastAsia" w:cstheme="minorEastAsia" w:hint="eastAsia"/>
          <w:sz w:val="32"/>
          <w:szCs w:val="32"/>
        </w:rPr>
        <w:t> </w:t>
      </w:r>
      <w:r w:rsidRPr="002D0063">
        <w:rPr>
          <w:rFonts w:ascii="仿宋" w:eastAsia="仿宋" w:hAnsi="仿宋" w:cstheme="minorEastAsia" w:hint="eastAsia"/>
          <w:sz w:val="32"/>
          <w:szCs w:val="32"/>
        </w:rPr>
        <w:t xml:space="preserve"> 电话：86107820</w:t>
      </w:r>
    </w:p>
    <w:p w:rsidR="00B715E4" w:rsidRDefault="00B715E4" w:rsidP="002D0063">
      <w:pPr>
        <w:spacing w:line="560" w:lineRule="exact"/>
        <w:ind w:firstLineChars="600" w:firstLine="1920"/>
        <w:rPr>
          <w:rFonts w:ascii="仿宋" w:eastAsia="仿宋" w:hAnsi="仿宋" w:cstheme="minorEastAsia"/>
          <w:sz w:val="32"/>
          <w:szCs w:val="32"/>
        </w:rPr>
      </w:pPr>
    </w:p>
    <w:p w:rsidR="00B715E4" w:rsidRDefault="00B715E4" w:rsidP="002D0063">
      <w:pPr>
        <w:spacing w:line="560" w:lineRule="exact"/>
        <w:ind w:firstLineChars="600" w:firstLine="1920"/>
        <w:rPr>
          <w:rFonts w:ascii="仿宋" w:eastAsia="仿宋" w:hAnsi="仿宋" w:cstheme="minorEastAsia"/>
          <w:sz w:val="32"/>
          <w:szCs w:val="32"/>
        </w:rPr>
      </w:pPr>
    </w:p>
    <w:p w:rsidR="00B715E4" w:rsidRDefault="00B715E4" w:rsidP="002D0063">
      <w:pPr>
        <w:spacing w:line="560" w:lineRule="exact"/>
        <w:ind w:firstLineChars="600" w:firstLine="1920"/>
        <w:rPr>
          <w:rFonts w:ascii="仿宋" w:eastAsia="仿宋" w:hAnsi="仿宋" w:cstheme="minorEastAsia"/>
          <w:sz w:val="32"/>
          <w:szCs w:val="32"/>
        </w:rPr>
      </w:pPr>
    </w:p>
    <w:p w:rsidR="00B715E4" w:rsidRDefault="00B715E4" w:rsidP="002D0063">
      <w:pPr>
        <w:spacing w:line="560" w:lineRule="exact"/>
        <w:ind w:firstLineChars="600" w:firstLine="1920"/>
        <w:rPr>
          <w:rFonts w:ascii="仿宋" w:eastAsia="仿宋" w:hAnsi="仿宋" w:cstheme="minorEastAsia"/>
          <w:sz w:val="32"/>
          <w:szCs w:val="32"/>
        </w:rPr>
      </w:pPr>
    </w:p>
    <w:p w:rsidR="00B715E4" w:rsidRPr="002D0063" w:rsidRDefault="00B715E4" w:rsidP="002D0063">
      <w:pPr>
        <w:spacing w:line="560" w:lineRule="exact"/>
        <w:ind w:firstLineChars="600" w:firstLine="1920"/>
        <w:rPr>
          <w:rFonts w:ascii="仿宋" w:eastAsia="仿宋" w:hAnsi="仿宋" w:cstheme="minorEastAsia"/>
          <w:sz w:val="32"/>
          <w:szCs w:val="32"/>
        </w:rPr>
      </w:pPr>
    </w:p>
    <w:p w:rsidR="005B5595" w:rsidRPr="002D0063" w:rsidRDefault="00865453" w:rsidP="00287F21">
      <w:pPr>
        <w:spacing w:line="560" w:lineRule="exact"/>
        <w:rPr>
          <w:rFonts w:ascii="仿宋" w:eastAsia="仿宋" w:hAnsi="仿宋" w:cstheme="minorEastAsia"/>
          <w:sz w:val="32"/>
          <w:szCs w:val="32"/>
        </w:rPr>
      </w:pPr>
      <w:r w:rsidRPr="00287F21">
        <w:rPr>
          <w:rFonts w:ascii="仿宋" w:eastAsia="仿宋" w:hAnsi="仿宋" w:cstheme="minorEastAsia" w:hint="eastAsia"/>
          <w:sz w:val="32"/>
          <w:szCs w:val="32"/>
        </w:rPr>
        <w:t>附件：</w:t>
      </w:r>
      <w:r w:rsidRPr="002D0063">
        <w:rPr>
          <w:rFonts w:ascii="仿宋" w:eastAsia="仿宋" w:hAnsi="仿宋" w:cstheme="minorEastAsia" w:hint="eastAsia"/>
          <w:sz w:val="32"/>
          <w:szCs w:val="32"/>
        </w:rPr>
        <w:t>1.毒品预防教育示范学校申报表</w:t>
      </w:r>
    </w:p>
    <w:p w:rsidR="005B5595" w:rsidRPr="002D0063" w:rsidRDefault="00865453" w:rsidP="00287F21">
      <w:pPr>
        <w:spacing w:line="560" w:lineRule="exact"/>
        <w:ind w:firstLineChars="300" w:firstLine="960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t>2.毒品预防教育示范学校评估细则</w:t>
      </w:r>
    </w:p>
    <w:p w:rsidR="005B5595" w:rsidRPr="002D0063" w:rsidRDefault="00865453" w:rsidP="00287F21">
      <w:pPr>
        <w:spacing w:line="560" w:lineRule="exact"/>
        <w:ind w:firstLineChars="300" w:firstLine="960"/>
        <w:rPr>
          <w:rFonts w:ascii="仿宋" w:eastAsia="仿宋" w:hAnsi="仿宋" w:cstheme="minorEastAsia"/>
          <w:sz w:val="32"/>
          <w:szCs w:val="32"/>
        </w:rPr>
      </w:pPr>
      <w:r w:rsidRPr="002D0063">
        <w:rPr>
          <w:rFonts w:ascii="仿宋" w:eastAsia="仿宋" w:hAnsi="仿宋" w:cstheme="minorEastAsia" w:hint="eastAsia"/>
          <w:sz w:val="32"/>
          <w:szCs w:val="32"/>
        </w:rPr>
        <w:t>3.相关报送表</w:t>
      </w:r>
    </w:p>
    <w:p w:rsidR="005B5595" w:rsidRDefault="005B5595" w:rsidP="00287F21">
      <w:pPr>
        <w:spacing w:line="560" w:lineRule="exact"/>
        <w:rPr>
          <w:rFonts w:ascii="仿宋" w:eastAsia="仿宋" w:hAnsi="仿宋" w:cstheme="minorEastAsia"/>
          <w:sz w:val="32"/>
          <w:szCs w:val="32"/>
        </w:rPr>
      </w:pPr>
    </w:p>
    <w:p w:rsidR="00287F21" w:rsidRDefault="00287F21" w:rsidP="00287F21">
      <w:pPr>
        <w:spacing w:line="560" w:lineRule="exact"/>
        <w:rPr>
          <w:rFonts w:ascii="仿宋" w:eastAsia="仿宋" w:hAnsi="仿宋" w:cstheme="minorEastAsia"/>
          <w:sz w:val="32"/>
          <w:szCs w:val="32"/>
        </w:rPr>
      </w:pPr>
    </w:p>
    <w:p w:rsidR="00287F21" w:rsidRDefault="00287F21" w:rsidP="00287F21">
      <w:pPr>
        <w:spacing w:line="560" w:lineRule="exact"/>
        <w:rPr>
          <w:rFonts w:ascii="仿宋" w:eastAsia="仿宋" w:hAnsi="仿宋" w:cstheme="minorEastAsia"/>
          <w:sz w:val="32"/>
          <w:szCs w:val="32"/>
        </w:rPr>
      </w:pPr>
    </w:p>
    <w:p w:rsidR="00287F21" w:rsidRDefault="00287F21" w:rsidP="00287F21">
      <w:pPr>
        <w:spacing w:line="560" w:lineRule="exact"/>
        <w:rPr>
          <w:rFonts w:ascii="仿宋" w:eastAsia="仿宋" w:hAnsi="仿宋" w:cstheme="minorEastAsia"/>
          <w:sz w:val="32"/>
          <w:szCs w:val="32"/>
        </w:rPr>
      </w:pPr>
    </w:p>
    <w:p w:rsidR="00287F21" w:rsidRDefault="00287F21" w:rsidP="00287F21">
      <w:pPr>
        <w:spacing w:line="560" w:lineRule="exact"/>
        <w:rPr>
          <w:rFonts w:ascii="仿宋" w:eastAsia="仿宋" w:hAnsi="仿宋" w:cstheme="minorEastAsia"/>
          <w:sz w:val="32"/>
          <w:szCs w:val="32"/>
        </w:rPr>
      </w:pPr>
    </w:p>
    <w:p w:rsidR="00287F21" w:rsidRPr="00287F21" w:rsidRDefault="00865453" w:rsidP="00287F21">
      <w:pPr>
        <w:spacing w:line="560" w:lineRule="exact"/>
        <w:ind w:firstLineChars="650" w:firstLine="2080"/>
        <w:rPr>
          <w:rFonts w:ascii="仿宋" w:eastAsia="仿宋" w:hAnsi="仿宋" w:cstheme="minorEastAsia"/>
          <w:sz w:val="32"/>
          <w:szCs w:val="32"/>
        </w:rPr>
      </w:pPr>
      <w:r w:rsidRPr="00287F21">
        <w:rPr>
          <w:rFonts w:ascii="仿宋" w:eastAsia="仿宋" w:hAnsi="仿宋" w:cstheme="minorEastAsia" w:hint="eastAsia"/>
          <w:sz w:val="32"/>
          <w:szCs w:val="32"/>
        </w:rPr>
        <w:t>温岭市教育局</w:t>
      </w:r>
      <w:r w:rsidR="00287F21" w:rsidRPr="00287F21">
        <w:rPr>
          <w:rFonts w:ascii="仿宋" w:eastAsia="仿宋" w:hAnsi="仿宋" w:cstheme="minorEastAsia"/>
          <w:sz w:val="32"/>
          <w:szCs w:val="32"/>
        </w:rPr>
        <w:t xml:space="preserve">    </w:t>
      </w:r>
      <w:r w:rsidRPr="00287F21">
        <w:rPr>
          <w:rFonts w:ascii="仿宋" w:eastAsia="仿宋" w:hAnsi="仿宋" w:cstheme="minorEastAsia" w:hint="eastAsia"/>
          <w:sz w:val="32"/>
          <w:szCs w:val="32"/>
        </w:rPr>
        <w:t>温岭市禁毒委员会办公室</w:t>
      </w:r>
    </w:p>
    <w:p w:rsidR="00B715E4" w:rsidRPr="00287F21" w:rsidRDefault="00B715E4" w:rsidP="00287F21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87F21">
        <w:rPr>
          <w:rFonts w:ascii="Calibri" w:eastAsia="仿宋" w:hAnsi="Calibri" w:cs="Calibri"/>
          <w:sz w:val="32"/>
          <w:szCs w:val="32"/>
        </w:rPr>
        <w:t>       </w:t>
      </w:r>
      <w:r w:rsidR="00287F21">
        <w:rPr>
          <w:rFonts w:ascii="Calibri" w:eastAsia="仿宋" w:hAnsi="Calibri" w:cs="Calibri"/>
          <w:sz w:val="32"/>
          <w:szCs w:val="32"/>
        </w:rPr>
        <w:t xml:space="preserve">                          </w:t>
      </w:r>
      <w:r w:rsidRPr="00287F21">
        <w:rPr>
          <w:rFonts w:ascii="Calibri" w:eastAsia="仿宋" w:hAnsi="Calibri" w:cs="Calibri"/>
          <w:sz w:val="32"/>
          <w:szCs w:val="32"/>
        </w:rPr>
        <w:t> </w:t>
      </w:r>
      <w:r w:rsidR="00865453" w:rsidRPr="00287F21">
        <w:rPr>
          <w:rFonts w:ascii="Calibri" w:eastAsia="仿宋" w:hAnsi="Calibri" w:cs="Calibri"/>
          <w:sz w:val="32"/>
          <w:szCs w:val="32"/>
        </w:rPr>
        <w:t> </w:t>
      </w:r>
      <w:r w:rsidR="00865453" w:rsidRPr="00287F21">
        <w:rPr>
          <w:rFonts w:ascii="仿宋" w:eastAsia="仿宋" w:hAnsi="仿宋" w:cstheme="minorEastAsia" w:hint="eastAsia"/>
          <w:sz w:val="32"/>
          <w:szCs w:val="32"/>
        </w:rPr>
        <w:t>2022年11月</w:t>
      </w:r>
      <w:r w:rsidR="00F23DBD">
        <w:rPr>
          <w:rFonts w:ascii="仿宋" w:eastAsia="仿宋" w:hAnsi="仿宋" w:cstheme="minorEastAsia" w:hint="eastAsia"/>
          <w:sz w:val="32"/>
          <w:szCs w:val="32"/>
        </w:rPr>
        <w:t>28</w:t>
      </w:r>
      <w:r w:rsidR="00865453" w:rsidRPr="00287F21">
        <w:rPr>
          <w:rFonts w:ascii="仿宋" w:eastAsia="仿宋" w:hAnsi="仿宋" w:cstheme="minorEastAsia" w:hint="eastAsia"/>
          <w:sz w:val="32"/>
          <w:szCs w:val="32"/>
        </w:rPr>
        <w:t>日</w:t>
      </w:r>
    </w:p>
    <w:bookmarkEnd w:id="0"/>
    <w:p w:rsidR="00287F21" w:rsidRDefault="00287F21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</w:p>
    <w:p w:rsidR="005B5595" w:rsidRDefault="00865453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1</w:t>
      </w:r>
      <w:r>
        <w:rPr>
          <w:rFonts w:ascii="黑体" w:eastAsia="黑体" w:hAnsi="黑体"/>
          <w:kern w:val="0"/>
          <w:sz w:val="32"/>
          <w:szCs w:val="32"/>
        </w:rPr>
        <w:t xml:space="preserve"> </w:t>
      </w:r>
    </w:p>
    <w:p w:rsidR="005B5595" w:rsidRPr="00287F21" w:rsidRDefault="00865453" w:rsidP="00287F21">
      <w:pPr>
        <w:widowControl/>
        <w:spacing w:line="580" w:lineRule="atLeast"/>
        <w:jc w:val="center"/>
        <w:rPr>
          <w:rFonts w:asciiTheme="minorEastAsia" w:hAnsiTheme="minorEastAsia" w:cstheme="minorEastAsia"/>
          <w:kern w:val="0"/>
          <w:sz w:val="36"/>
          <w:szCs w:val="36"/>
        </w:rPr>
      </w:pPr>
      <w:r w:rsidRPr="00287F21">
        <w:rPr>
          <w:rFonts w:asciiTheme="minorEastAsia" w:hAnsiTheme="minorEastAsia" w:cstheme="minorEastAsia" w:hint="eastAsia"/>
          <w:kern w:val="0"/>
          <w:sz w:val="36"/>
          <w:szCs w:val="36"/>
        </w:rPr>
        <w:t>毒品预防教育示范学校申报表</w:t>
      </w:r>
    </w:p>
    <w:tbl>
      <w:tblPr>
        <w:tblW w:w="86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560"/>
        <w:gridCol w:w="3110"/>
        <w:gridCol w:w="1500"/>
        <w:gridCol w:w="2321"/>
      </w:tblGrid>
      <w:tr w:rsidR="005B5595" w:rsidTr="00287F21">
        <w:trPr>
          <w:trHeight w:val="779"/>
        </w:trPr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95" w:rsidRPr="00287F21" w:rsidRDefault="00865453" w:rsidP="00287F2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87F2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申报学校</w:t>
            </w:r>
          </w:p>
        </w:tc>
        <w:tc>
          <w:tcPr>
            <w:tcW w:w="3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95" w:rsidRPr="00287F21" w:rsidRDefault="005B5595" w:rsidP="00287F21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95" w:rsidRPr="00287F21" w:rsidRDefault="00865453" w:rsidP="00287F2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87F2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县市区</w:t>
            </w:r>
          </w:p>
        </w:tc>
        <w:tc>
          <w:tcPr>
            <w:tcW w:w="2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95" w:rsidRPr="00287F21" w:rsidRDefault="005B5595" w:rsidP="00287F21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B5595" w:rsidTr="00287F21">
        <w:trPr>
          <w:trHeight w:val="1072"/>
        </w:trPr>
        <w:tc>
          <w:tcPr>
            <w:tcW w:w="17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95" w:rsidRPr="00287F21" w:rsidRDefault="00865453" w:rsidP="00287F2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87F2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学校地址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95" w:rsidRPr="00287F21" w:rsidRDefault="005B5595" w:rsidP="00287F21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95" w:rsidRPr="00287F21" w:rsidRDefault="00865453" w:rsidP="00287F2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87F2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95" w:rsidRPr="00287F21" w:rsidRDefault="005B5595" w:rsidP="00287F21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B5595" w:rsidTr="00287F21">
        <w:trPr>
          <w:trHeight w:val="7360"/>
        </w:trPr>
        <w:tc>
          <w:tcPr>
            <w:tcW w:w="86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595" w:rsidRPr="00287F21" w:rsidRDefault="00865453">
            <w:pPr>
              <w:widowControl/>
              <w:spacing w:line="580" w:lineRule="atLeas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287F21">
              <w:rPr>
                <w:rFonts w:ascii="黑体" w:eastAsia="黑体" w:hAnsi="黑体" w:cs="宋体" w:hint="eastAsia"/>
                <w:kern w:val="0"/>
                <w:sz w:val="24"/>
              </w:rPr>
              <w:t>申报材料（可另附页）</w:t>
            </w:r>
          </w:p>
        </w:tc>
      </w:tr>
      <w:tr w:rsidR="005B5595" w:rsidTr="00287F21">
        <w:trPr>
          <w:trHeight w:val="2872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95" w:rsidRPr="00287F21" w:rsidRDefault="00865453" w:rsidP="00287F21">
            <w:pPr>
              <w:widowControl/>
              <w:spacing w:line="580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87F2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学校</w:t>
            </w:r>
          </w:p>
          <w:p w:rsidR="005B5595" w:rsidRPr="00287F21" w:rsidRDefault="00865453" w:rsidP="00287F21">
            <w:pPr>
              <w:widowControl/>
              <w:spacing w:line="580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87F2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5595" w:rsidRPr="00287F21" w:rsidRDefault="00865453" w:rsidP="00287F21">
            <w:pPr>
              <w:widowControl/>
              <w:spacing w:line="580" w:lineRule="atLeast"/>
              <w:ind w:right="640" w:firstLine="482"/>
              <w:jc w:val="righ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87F2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（盖章）</w:t>
            </w:r>
          </w:p>
          <w:p w:rsidR="005B5595" w:rsidRPr="00287F21" w:rsidRDefault="00865453" w:rsidP="00287F21">
            <w:pPr>
              <w:widowControl/>
              <w:wordWrap w:val="0"/>
              <w:spacing w:line="580" w:lineRule="atLeast"/>
              <w:jc w:val="righ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87F2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年  月  日   </w:t>
            </w:r>
          </w:p>
        </w:tc>
      </w:tr>
    </w:tbl>
    <w:p w:rsidR="005B5595" w:rsidRDefault="00865453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附件2</w:t>
      </w:r>
    </w:p>
    <w:p w:rsidR="005B5595" w:rsidRDefault="00865453">
      <w:pPr>
        <w:widowControl/>
        <w:spacing w:line="580" w:lineRule="atLeast"/>
        <w:jc w:val="center"/>
        <w:rPr>
          <w:rFonts w:asciiTheme="minorEastAsia" w:hAnsiTheme="minorEastAsia" w:cstheme="minorEastAsia"/>
          <w:kern w:val="0"/>
          <w:sz w:val="36"/>
          <w:szCs w:val="36"/>
        </w:rPr>
      </w:pPr>
      <w:r>
        <w:rPr>
          <w:rFonts w:asciiTheme="minorEastAsia" w:hAnsiTheme="minorEastAsia" w:cstheme="minorEastAsia" w:hint="eastAsia"/>
          <w:kern w:val="0"/>
          <w:sz w:val="36"/>
          <w:szCs w:val="36"/>
        </w:rPr>
        <w:t>毒品预防教育示范学校评估细则</w:t>
      </w:r>
    </w:p>
    <w:tbl>
      <w:tblPr>
        <w:tblW w:w="9012" w:type="dxa"/>
        <w:tblLayout w:type="fixed"/>
        <w:tblLook w:val="04A0" w:firstRow="1" w:lastRow="0" w:firstColumn="1" w:lastColumn="0" w:noHBand="0" w:noVBand="1"/>
      </w:tblPr>
      <w:tblGrid>
        <w:gridCol w:w="702"/>
        <w:gridCol w:w="6050"/>
        <w:gridCol w:w="423"/>
        <w:gridCol w:w="1413"/>
        <w:gridCol w:w="424"/>
      </w:tblGrid>
      <w:tr w:rsidR="005B5595" w:rsidTr="00287F21">
        <w:trPr>
          <w:trHeight w:val="637"/>
          <w:tblHeader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项目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考  核  评  分  内  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分值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考核方式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得分</w:t>
            </w:r>
          </w:p>
        </w:tc>
      </w:tr>
      <w:tr w:rsidR="005B5595" w:rsidTr="00287F21">
        <w:trPr>
          <w:trHeight w:val="997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组织</w:t>
            </w:r>
          </w:p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领导</w:t>
            </w:r>
          </w:p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6分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1.成立毒品预防教育工作领导小组，明确分管领导和责任处室，确定专人负责。领导小组每学期对本校毒品预防教育工作专题研究一次以上。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查阅文件和会议记录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5B5595" w:rsidTr="00287F21">
        <w:trPr>
          <w:trHeight w:val="539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spacing w:line="320" w:lineRule="exact"/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2.建立教导处（政教处）、年级组、班主任和任课老师分工合作的禁毒教育模式，健全完善有关工作台账。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查阅资料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5B5595" w:rsidTr="00287F21">
        <w:trPr>
          <w:trHeight w:val="424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spacing w:line="320" w:lineRule="exact"/>
              <w:rPr>
                <w:rFonts w:ascii="宋体" w:hAnsi="宋体" w:cs="宋体"/>
                <w:b/>
                <w:bCs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18"/>
              </w:rPr>
              <w:t>宣传阵地</w:t>
            </w:r>
          </w:p>
          <w:p w:rsidR="005B5595" w:rsidRDefault="00865453">
            <w:pPr>
              <w:spacing w:line="320" w:lineRule="exact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18"/>
              </w:rPr>
              <w:t>12分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3.建有禁毒知识教育板报专栏</w:t>
            </w:r>
            <w:r>
              <w:rPr>
                <w:rFonts w:ascii="宋体" w:hAnsi="宋体" w:cs="宋体" w:hint="eastAsia"/>
                <w:kern w:val="0"/>
                <w:sz w:val="24"/>
                <w:szCs w:val="18"/>
                <w:lang w:val="zh-CN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定期更改宣传内容，集中展示毒品的基本知识和毒品对青少年的危害。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实地了解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5595" w:rsidTr="00287F21">
        <w:trPr>
          <w:trHeight w:val="1205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spacing w:line="320" w:lineRule="exact"/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4.建成实体化毒品预防教育馆或者禁毒展厅，配有必要的书籍、影像资料，集中展示毒品的基本知识和毒品对青少年的危害，经常组织学生参观辅导和开展专题教育活动满足教学需要。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实地了解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5595" w:rsidTr="00287F21">
        <w:trPr>
          <w:trHeight w:val="43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师资力量</w:t>
            </w:r>
          </w:p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10分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5.学校有相对稳定的禁毒专兼职教师，有2名以上具有禁毒教育专业知识的骨干教师。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查看教案等相关资料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5595" w:rsidTr="00287F21">
        <w:trPr>
          <w:trHeight w:val="695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6.</w:t>
            </w:r>
            <w:r>
              <w:rPr>
                <w:rFonts w:ascii="宋体" w:hAnsi="宋体" w:cs="宋体" w:hint="eastAsia"/>
                <w:kern w:val="0"/>
                <w:sz w:val="24"/>
                <w:szCs w:val="18"/>
                <w:lang w:val="zh-CN"/>
              </w:rPr>
              <w:t>建立学校常态化培训体系，</w:t>
            </w: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学校班级班子成员、班主任全部掌握禁毒基本知识。禁毒教育纳入年度教师考核评比内容，配备必要的书籍、影像资料，满足教学需要。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实地了解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5595" w:rsidTr="00287F21">
        <w:trPr>
          <w:trHeight w:val="73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7.学校配有校外禁毒辅导员，每学期到所在学校开展1次以上毒品预防教育专题活动。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查看聘书、活动照片等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5595" w:rsidTr="00287F21">
        <w:trPr>
          <w:trHeight w:val="714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预防宣传活动46分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8.毒品预防教育作为德育教育一项重要内容纳入学校教学计划，做到年初有计划，年底有总结。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查阅学校工作计划、总结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5B5595" w:rsidTr="00287F21">
        <w:trPr>
          <w:trHeight w:val="939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9.上一堂禁毒课。小学五年级至高中二年级每学年不少于2课时，中等职业学校和高等院校每学年组织禁毒知识讲座不少于1次。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查看网上平台数据、活动照片等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5B5595" w:rsidTr="00287F21">
        <w:trPr>
          <w:trHeight w:val="663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10.参观一次禁毒展览。组织到市禁毒教育基地（松门）、青少年宫禁毒科普教育馆实地参观，或通过网上、校内展览等形式参观。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查看活动照片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5595" w:rsidTr="00287F21">
        <w:trPr>
          <w:trHeight w:val="690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11.观看一部禁毒影片。因地制宜，利用毒品宣传教育视频、微电影、纪录片、动漫剧以及其他禁毒视听资料等内容，组织学生观看。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查看活动照片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5595" w:rsidTr="00287F21">
        <w:trPr>
          <w:trHeight w:val="73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12.开展一次禁毒征文比赛。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hd w:val="clear" w:color="auto" w:fill="FFFFFF"/>
              </w:rPr>
              <w:t>进一步增强让全体学生广泛认识到毒品的危害，远离毒品，热爱生活。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查看活动照片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5595" w:rsidTr="00287F21">
        <w:trPr>
          <w:trHeight w:val="348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13.开展一次禁毒知识答题活动。各校要按要求组织学生参加</w:t>
            </w:r>
            <w:r>
              <w:rPr>
                <w:rFonts w:ascii="宋体" w:hAnsi="宋体" w:cs="宋体" w:hint="eastAsia"/>
                <w:kern w:val="0"/>
                <w:sz w:val="24"/>
                <w:szCs w:val="18"/>
                <w:lang w:val="zh-CN"/>
              </w:rPr>
              <w:t>青骄第2课堂</w:t>
            </w: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平台内的</w:t>
            </w:r>
            <w:r>
              <w:rPr>
                <w:rFonts w:ascii="宋体" w:hAnsi="宋体" w:cs="宋体" w:hint="eastAsia"/>
                <w:kern w:val="0"/>
                <w:sz w:val="24"/>
                <w:szCs w:val="18"/>
                <w:lang w:val="zh-CN"/>
              </w:rPr>
              <w:t>禁毒知识竞赛</w:t>
            </w: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活动，100%参</w:t>
            </w: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lastRenderedPageBreak/>
              <w:t>与活动得4分，学生竞赛成绩得10分（得分=全校平均分/10）。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lastRenderedPageBreak/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查看网上平台数据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5595" w:rsidTr="00287F21">
        <w:trPr>
          <w:trHeight w:val="1138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14.开展一次主题班会。各校要认真组织好各种形式的禁毒主题班会，充分发挥学生主动参与的积极性，确保禁毒主题班会活动形式多、效果好。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查看活动照片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5595" w:rsidTr="00287F21">
        <w:trPr>
          <w:trHeight w:val="151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15.围绕6.3虎门销烟纪念日”和“6.26国际禁毒日”等时间节点，组织开展主题突出、特色鲜明、形式多样的集中禁毒宣传活动。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查阅活动方案、图片、总结等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5B5595" w:rsidTr="00287F21">
        <w:trPr>
          <w:trHeight w:val="151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16.把毒品预防教育与学生思想政治教育、日常行为规范养成、法治教育、传统美德培养有机结合起来，纳入学生的入学、入队、入团、成人宣誓、毕业典礼内容。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查阅资料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5B5595" w:rsidTr="00287F21">
        <w:trPr>
          <w:trHeight w:val="151"/>
        </w:trPr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17.宣传报道。积极宣传报道禁毒宣传教育进校园的活动情况、工作亮点和典型事例。报道每录用一篇，校级1分，温岭市级2分，台州市级3分，省级及以上4分。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查阅资料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5595" w:rsidTr="00287F21">
        <w:trPr>
          <w:trHeight w:val="20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重点学生帮扶</w:t>
            </w:r>
          </w:p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3分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18.建立重点预防和帮扶制度。对情绪波动、成绩滑坡、交际复杂、行为反常等“问题”学生、单亲家庭学生，会同其家长（亲属）开展一对一禁毒预防教育，防止其成为新的涉毒人员。对涉毒家庭学生、涉毒学生安排教师结对帮扶，采取行为指导和心理干预措施，加强法治教育、毒品预防教育，实时关注，帮助其远离毒品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查阅资料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5B5595" w:rsidTr="00287F21">
        <w:trPr>
          <w:trHeight w:val="199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校内外联动</w:t>
            </w:r>
          </w:p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3分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19.健全家庭、学校、社会毒品预防教育衔接机制，强化学校与学生家长联系、沟通，全面普及家庭防毒知识，及时掌握学生校内外的学习生活情况，积极引导家庭成员自我教育、自我管理。建立学校禁毒志愿者队伍，定期组织、参与社会禁毒宣传活动，使广大学生在互动体验中提高拒毒、防毒能力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查阅资料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5595" w:rsidTr="00287F21">
        <w:trPr>
          <w:trHeight w:val="9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特色创建</w:t>
            </w:r>
          </w:p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20分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tabs>
                <w:tab w:val="left" w:pos="940"/>
              </w:tabs>
              <w:spacing w:line="320" w:lineRule="exact"/>
              <w:rPr>
                <w:rFonts w:ascii="宋体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20.学校禁毒工作经验做法、主要成效，有亮点特色。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查阅活动方案、图片、总结等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5595" w:rsidTr="00287F21">
        <w:trPr>
          <w:trHeight w:val="65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一票否决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21.申报前2年内有下列情形之一的，不得申报毒品预防教育示范学校：</w:t>
            </w:r>
          </w:p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① 发生安全责任事故或重大安全事故的；</w:t>
            </w:r>
          </w:p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② 发生影响政治稳定和社会安定的突发性、群体性事件的；</w:t>
            </w:r>
          </w:p>
          <w:p w:rsidR="005B5595" w:rsidRDefault="0086545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③ 发生刑事案件或重大治安案件的；</w:t>
            </w:r>
          </w:p>
          <w:p w:rsidR="005B5595" w:rsidRDefault="00865453">
            <w:pPr>
              <w:widowControl/>
              <w:spacing w:line="320" w:lineRule="exact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④ 发生师生员工涉毒违法犯罪活动的。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5B559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查阅资料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95" w:rsidRDefault="0086545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</w:tbl>
    <w:p w:rsidR="005B5595" w:rsidRDefault="005B5595">
      <w:pPr>
        <w:rPr>
          <w:rFonts w:ascii="仿宋_GB2312" w:eastAsia="仿宋_GB2312" w:hAnsi="Times New Roman" w:cs="仿宋_GB2312"/>
          <w:sz w:val="28"/>
          <w:szCs w:val="28"/>
        </w:rPr>
      </w:pPr>
    </w:p>
    <w:p w:rsidR="005B5595" w:rsidRPr="00287F21" w:rsidRDefault="00287F21" w:rsidP="00287F21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Theme="minorEastAsia" w:hAnsiTheme="minorEastAsia" w:cstheme="minorEastAsia"/>
          <w:b/>
          <w:bCs/>
          <w:sz w:val="28"/>
          <w:szCs w:val="28"/>
        </w:rPr>
        <w:br w:type="page"/>
      </w:r>
      <w:r w:rsidRPr="00287F21">
        <w:rPr>
          <w:rFonts w:ascii="黑体" w:eastAsia="黑体" w:hAnsi="黑体" w:hint="eastAsia"/>
          <w:kern w:val="0"/>
          <w:sz w:val="32"/>
          <w:szCs w:val="32"/>
        </w:rPr>
        <w:lastRenderedPageBreak/>
        <w:t>附</w:t>
      </w:r>
      <w:r w:rsidR="00865453" w:rsidRPr="00287F21">
        <w:rPr>
          <w:rFonts w:ascii="黑体" w:eastAsia="黑体" w:hAnsi="黑体" w:hint="eastAsia"/>
          <w:kern w:val="0"/>
          <w:sz w:val="32"/>
          <w:szCs w:val="32"/>
        </w:rPr>
        <w:t>件3</w:t>
      </w:r>
    </w:p>
    <w:p w:rsidR="005B5595" w:rsidRPr="00287F21" w:rsidRDefault="00865453" w:rsidP="00287F21">
      <w:pPr>
        <w:widowControl/>
        <w:spacing w:line="580" w:lineRule="atLeast"/>
        <w:jc w:val="center"/>
        <w:rPr>
          <w:rFonts w:asciiTheme="minorEastAsia" w:hAnsiTheme="minorEastAsia" w:cstheme="minorEastAsia"/>
          <w:kern w:val="0"/>
          <w:sz w:val="36"/>
          <w:szCs w:val="36"/>
        </w:rPr>
      </w:pPr>
      <w:r w:rsidRPr="00287F21">
        <w:rPr>
          <w:rFonts w:asciiTheme="minorEastAsia" w:hAnsiTheme="minorEastAsia" w:cstheme="minorEastAsia" w:hint="eastAsia"/>
          <w:kern w:val="0"/>
          <w:sz w:val="36"/>
          <w:szCs w:val="36"/>
        </w:rPr>
        <w:t>禁毒微课、微视频比赛作品报送表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904"/>
        <w:gridCol w:w="1546"/>
        <w:gridCol w:w="2896"/>
      </w:tblGrid>
      <w:tr w:rsidR="005B5595" w:rsidTr="00287F21">
        <w:trPr>
          <w:cantSplit/>
          <w:trHeight w:val="434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ind w:firstLineChars="100" w:firstLine="210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5B5595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ind w:firstLineChars="200" w:firstLine="420"/>
            </w:pPr>
            <w:r>
              <w:rPr>
                <w:rFonts w:hint="eastAsia"/>
              </w:rPr>
              <w:t>作者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5B5595"/>
        </w:tc>
      </w:tr>
      <w:tr w:rsidR="005B5595" w:rsidTr="00287F21">
        <w:trPr>
          <w:cantSplit/>
          <w:trHeight w:val="468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ind w:firstLineChars="200" w:firstLine="420"/>
            </w:pPr>
            <w:r>
              <w:rPr>
                <w:rFonts w:hint="eastAsia"/>
              </w:rPr>
              <w:t>学校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5B5595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ind w:firstLineChars="200" w:firstLine="420"/>
            </w:pPr>
            <w:r>
              <w:rPr>
                <w:rFonts w:hint="eastAsia"/>
              </w:rPr>
              <w:t>时长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5B5595"/>
        </w:tc>
      </w:tr>
      <w:tr w:rsidR="005B5595" w:rsidTr="00287F21">
        <w:trPr>
          <w:cantSplit/>
          <w:trHeight w:val="503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ind w:firstLineChars="100" w:firstLine="210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5B5595"/>
        </w:tc>
      </w:tr>
      <w:tr w:rsidR="005B5595" w:rsidTr="00287F21">
        <w:trPr>
          <w:cantSplit/>
          <w:trHeight w:val="1711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r>
              <w:rPr>
                <w:rFonts w:hint="eastAsia"/>
              </w:rPr>
              <w:t>创作说明</w:t>
            </w:r>
          </w:p>
          <w:p w:rsidR="005B5595" w:rsidRDefault="00865453">
            <w:r>
              <w:rPr>
                <w:rFonts w:hint="eastAsia"/>
              </w:rPr>
              <w:t>（不少于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</w:tc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5B5595"/>
        </w:tc>
      </w:tr>
    </w:tbl>
    <w:p w:rsidR="005B5595" w:rsidRDefault="005B5595"/>
    <w:p w:rsidR="005B5595" w:rsidRPr="00287F21" w:rsidRDefault="00865453" w:rsidP="00287F21">
      <w:pPr>
        <w:widowControl/>
        <w:spacing w:line="580" w:lineRule="atLeast"/>
        <w:jc w:val="center"/>
        <w:rPr>
          <w:rFonts w:asciiTheme="minorEastAsia" w:hAnsiTheme="minorEastAsia" w:cstheme="minorEastAsia"/>
          <w:kern w:val="0"/>
          <w:sz w:val="36"/>
          <w:szCs w:val="36"/>
        </w:rPr>
      </w:pPr>
      <w:r w:rsidRPr="00287F21">
        <w:rPr>
          <w:rFonts w:asciiTheme="minorEastAsia" w:hAnsiTheme="minorEastAsia" w:cstheme="minorEastAsia" w:hint="eastAsia"/>
          <w:kern w:val="0"/>
          <w:sz w:val="36"/>
          <w:szCs w:val="36"/>
        </w:rPr>
        <w:t>禁毒优秀教学设计评比报送表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904"/>
        <w:gridCol w:w="1546"/>
        <w:gridCol w:w="2896"/>
      </w:tblGrid>
      <w:tr w:rsidR="005B5595">
        <w:trPr>
          <w:cantSplit/>
          <w:trHeight w:val="525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ind w:firstLineChars="100" w:firstLine="210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5B5595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ind w:firstLineChars="200" w:firstLine="420"/>
            </w:pPr>
            <w:r>
              <w:rPr>
                <w:rFonts w:hint="eastAsia"/>
              </w:rPr>
              <w:t>作者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5B5595"/>
        </w:tc>
      </w:tr>
      <w:tr w:rsidR="005B5595" w:rsidTr="00287F21">
        <w:trPr>
          <w:cantSplit/>
          <w:trHeight w:val="484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ind w:firstLineChars="200" w:firstLine="420"/>
            </w:pPr>
            <w:r>
              <w:rPr>
                <w:rFonts w:hint="eastAsia"/>
              </w:rPr>
              <w:t>学校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5B5595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ind w:firstLineChars="200" w:firstLine="420"/>
            </w:pPr>
            <w:r>
              <w:rPr>
                <w:rFonts w:hint="eastAsia"/>
              </w:rPr>
              <w:t>时长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5B5595"/>
        </w:tc>
      </w:tr>
      <w:tr w:rsidR="005B5595" w:rsidTr="00287F21">
        <w:trPr>
          <w:cantSplit/>
          <w:trHeight w:val="562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ind w:firstLineChars="100" w:firstLine="210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5B5595"/>
        </w:tc>
      </w:tr>
      <w:tr w:rsidR="005B5595" w:rsidTr="00287F21">
        <w:trPr>
          <w:cantSplit/>
          <w:trHeight w:val="1750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r>
              <w:rPr>
                <w:rFonts w:hint="eastAsia"/>
              </w:rPr>
              <w:t>创作说明</w:t>
            </w:r>
          </w:p>
          <w:p w:rsidR="005B5595" w:rsidRDefault="00865453">
            <w:r>
              <w:rPr>
                <w:rFonts w:hint="eastAsia"/>
              </w:rPr>
              <w:t>（不少于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</w:tc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5B5595"/>
        </w:tc>
      </w:tr>
    </w:tbl>
    <w:p w:rsidR="00BF652C" w:rsidRPr="00BF652C" w:rsidRDefault="00BF652C" w:rsidP="00BF652C">
      <w:pPr>
        <w:widowControl/>
        <w:jc w:val="center"/>
        <w:rPr>
          <w:rFonts w:asciiTheme="minorEastAsia" w:hAnsiTheme="minorEastAsia" w:cstheme="minorEastAsia"/>
          <w:kern w:val="0"/>
          <w:sz w:val="20"/>
          <w:szCs w:val="20"/>
        </w:rPr>
      </w:pPr>
    </w:p>
    <w:p w:rsidR="005B5595" w:rsidRPr="00287F21" w:rsidRDefault="00865453" w:rsidP="00287F21">
      <w:pPr>
        <w:widowControl/>
        <w:spacing w:line="580" w:lineRule="atLeast"/>
        <w:jc w:val="center"/>
        <w:rPr>
          <w:rFonts w:asciiTheme="minorEastAsia" w:hAnsiTheme="minorEastAsia" w:cstheme="minorEastAsia"/>
          <w:kern w:val="0"/>
          <w:sz w:val="36"/>
          <w:szCs w:val="36"/>
        </w:rPr>
      </w:pPr>
      <w:r w:rsidRPr="00287F21">
        <w:rPr>
          <w:rFonts w:asciiTheme="minorEastAsia" w:hAnsiTheme="minorEastAsia" w:cstheme="minorEastAsia" w:hint="eastAsia"/>
          <w:kern w:val="0"/>
          <w:sz w:val="36"/>
          <w:szCs w:val="36"/>
        </w:rPr>
        <w:t>比赛报送作品汇总表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342"/>
        <w:gridCol w:w="1608"/>
        <w:gridCol w:w="1574"/>
        <w:gridCol w:w="952"/>
        <w:gridCol w:w="1768"/>
      </w:tblGrid>
      <w:tr w:rsidR="005B5595" w:rsidTr="00287F21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jc w:val="center"/>
            </w:pPr>
            <w:r>
              <w:rPr>
                <w:rFonts w:hint="eastAsia"/>
              </w:rPr>
              <w:t>时长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95" w:rsidRDefault="0086545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5B5595" w:rsidTr="00287F21">
        <w:trPr>
          <w:trHeight w:val="4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5" w:rsidRDefault="005B5595" w:rsidP="00287F21"/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</w:tr>
      <w:tr w:rsidR="005B5595" w:rsidTr="00287F21">
        <w:trPr>
          <w:trHeight w:val="49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5" w:rsidRDefault="005B5595" w:rsidP="00287F21"/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</w:tr>
      <w:tr w:rsidR="005B5595" w:rsidTr="00287F21">
        <w:trPr>
          <w:trHeight w:val="42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5" w:rsidRDefault="005B5595" w:rsidP="00287F21"/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</w:tr>
      <w:tr w:rsidR="005B5595" w:rsidTr="00287F21">
        <w:trPr>
          <w:trHeight w:val="47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5" w:rsidRDefault="005B5595" w:rsidP="00287F21"/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</w:tr>
      <w:tr w:rsidR="005B5595" w:rsidTr="00287F21">
        <w:trPr>
          <w:trHeight w:val="42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5" w:rsidRDefault="005B5595" w:rsidP="00287F21"/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95" w:rsidRDefault="005B5595">
            <w:pPr>
              <w:jc w:val="center"/>
            </w:pPr>
          </w:p>
        </w:tc>
      </w:tr>
    </w:tbl>
    <w:p w:rsidR="005B5595" w:rsidRDefault="00865453">
      <w:r>
        <w:rPr>
          <w:rFonts w:hint="eastAsia"/>
        </w:rPr>
        <w:t>填表人：</w:t>
      </w:r>
      <w:r>
        <w:t xml:space="preserve">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联系电话（手机）：</w:t>
      </w:r>
      <w:r>
        <w:t xml:space="preserve">   </w:t>
      </w:r>
      <w:r>
        <w:rPr>
          <w:rFonts w:hint="eastAsia"/>
        </w:rPr>
        <w:t xml:space="preserve">  </w:t>
      </w:r>
      <w:r>
        <w:t xml:space="preserve">        </w:t>
      </w:r>
      <w:r>
        <w:rPr>
          <w:rFonts w:hint="eastAsia"/>
        </w:rPr>
        <w:t>电子邮件：</w:t>
      </w:r>
      <w:r>
        <w:t xml:space="preserve">                            </w:t>
      </w:r>
    </w:p>
    <w:p w:rsidR="005B5595" w:rsidRDefault="00865453">
      <w:pPr>
        <w:spacing w:line="300" w:lineRule="auto"/>
        <w:rPr>
          <w:rFonts w:asciiTheme="minorEastAsia" w:hAnsiTheme="minorEastAsia" w:cstheme="minorEastAsia"/>
          <w:sz w:val="24"/>
        </w:rPr>
      </w:pPr>
      <w:r>
        <w:rPr>
          <w:rFonts w:hint="eastAsia"/>
        </w:rPr>
        <w:t>注：项目类别填微课或教学设计，按项目类别集中报送，以</w:t>
      </w:r>
      <w:r>
        <w:rPr>
          <w:rFonts w:hint="eastAsia"/>
        </w:rPr>
        <w:t>word</w:t>
      </w:r>
      <w:r>
        <w:rPr>
          <w:rFonts w:hint="eastAsia"/>
        </w:rPr>
        <w:t>形式发送至市禁毒办邮箱</w:t>
      </w:r>
      <w:r>
        <w:rPr>
          <w:rFonts w:hint="eastAsia"/>
        </w:rPr>
        <w:t>634775267@qq.com</w:t>
      </w:r>
      <w:r>
        <w:rPr>
          <w:rFonts w:hint="eastAsia"/>
        </w:rPr>
        <w:t>。</w:t>
      </w:r>
      <w:r>
        <w:rPr>
          <w:rFonts w:asciiTheme="minorEastAsia" w:hAnsiTheme="minorEastAsia" w:cstheme="minorEastAsia" w:hint="eastAsia"/>
          <w:sz w:val="24"/>
        </w:rPr>
        <w:t xml:space="preserve">                                      </w:t>
      </w:r>
    </w:p>
    <w:sectPr w:rsidR="005B5595" w:rsidSect="005B5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89" w:rsidRDefault="00025B89" w:rsidP="002D0063">
      <w:r>
        <w:separator/>
      </w:r>
    </w:p>
  </w:endnote>
  <w:endnote w:type="continuationSeparator" w:id="0">
    <w:p w:rsidR="00025B89" w:rsidRDefault="00025B89" w:rsidP="002D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小标宋简体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89" w:rsidRDefault="00025B89" w:rsidP="002D0063">
      <w:r>
        <w:separator/>
      </w:r>
    </w:p>
  </w:footnote>
  <w:footnote w:type="continuationSeparator" w:id="0">
    <w:p w:rsidR="00025B89" w:rsidRDefault="00025B89" w:rsidP="002D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1ZWJmNTc3ZDY4ZmM4MzVkNzFiMTQ1ZTc1ODgzOWYifQ=="/>
  </w:docVars>
  <w:rsids>
    <w:rsidRoot w:val="77AFC295"/>
    <w:rsid w:val="77AFC295"/>
    <w:rsid w:val="DCB3BBA4"/>
    <w:rsid w:val="F1AFDC4B"/>
    <w:rsid w:val="FEBF92F5"/>
    <w:rsid w:val="00025B89"/>
    <w:rsid w:val="0008287E"/>
    <w:rsid w:val="000C1967"/>
    <w:rsid w:val="000D58D6"/>
    <w:rsid w:val="00185F8B"/>
    <w:rsid w:val="001D54DB"/>
    <w:rsid w:val="00287F21"/>
    <w:rsid w:val="002D0063"/>
    <w:rsid w:val="0035337F"/>
    <w:rsid w:val="004C5212"/>
    <w:rsid w:val="005169E3"/>
    <w:rsid w:val="005B5595"/>
    <w:rsid w:val="00662C39"/>
    <w:rsid w:val="00681EF8"/>
    <w:rsid w:val="006D20F5"/>
    <w:rsid w:val="006E3180"/>
    <w:rsid w:val="006F3F65"/>
    <w:rsid w:val="007C7FE3"/>
    <w:rsid w:val="00865453"/>
    <w:rsid w:val="008F05C1"/>
    <w:rsid w:val="009B37AC"/>
    <w:rsid w:val="00AA726A"/>
    <w:rsid w:val="00AA7505"/>
    <w:rsid w:val="00B40437"/>
    <w:rsid w:val="00B466D1"/>
    <w:rsid w:val="00B65282"/>
    <w:rsid w:val="00B715E4"/>
    <w:rsid w:val="00BF652C"/>
    <w:rsid w:val="00C345CE"/>
    <w:rsid w:val="00D73A9E"/>
    <w:rsid w:val="00DC5669"/>
    <w:rsid w:val="00DF7221"/>
    <w:rsid w:val="00E37023"/>
    <w:rsid w:val="00ED4E74"/>
    <w:rsid w:val="00F23DBD"/>
    <w:rsid w:val="00F473F5"/>
    <w:rsid w:val="00F64175"/>
    <w:rsid w:val="00F76540"/>
    <w:rsid w:val="00FD53B0"/>
    <w:rsid w:val="119F2222"/>
    <w:rsid w:val="337E0304"/>
    <w:rsid w:val="3718335F"/>
    <w:rsid w:val="3B0E53DF"/>
    <w:rsid w:val="3D987206"/>
    <w:rsid w:val="3EDF9F76"/>
    <w:rsid w:val="5B1BDB68"/>
    <w:rsid w:val="5FF906F1"/>
    <w:rsid w:val="652D55DC"/>
    <w:rsid w:val="67AAEFB8"/>
    <w:rsid w:val="6F49D107"/>
    <w:rsid w:val="6F926B42"/>
    <w:rsid w:val="6FF915AB"/>
    <w:rsid w:val="723F6B0D"/>
    <w:rsid w:val="75D226EC"/>
    <w:rsid w:val="77AFC295"/>
    <w:rsid w:val="7F27D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EF19E2-ACFA-4D06-8B6E-28FE34A5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5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0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D0063"/>
    <w:rPr>
      <w:kern w:val="2"/>
      <w:sz w:val="18"/>
      <w:szCs w:val="18"/>
    </w:rPr>
  </w:style>
  <w:style w:type="paragraph" w:styleId="a6">
    <w:name w:val="footer"/>
    <w:basedOn w:val="a"/>
    <w:link w:val="a7"/>
    <w:rsid w:val="002D0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D0063"/>
    <w:rPr>
      <w:kern w:val="2"/>
      <w:sz w:val="18"/>
      <w:szCs w:val="18"/>
    </w:rPr>
  </w:style>
  <w:style w:type="paragraph" w:styleId="a8">
    <w:name w:val="Balloon Text"/>
    <w:basedOn w:val="a"/>
    <w:link w:val="a9"/>
    <w:rsid w:val="002D0063"/>
    <w:rPr>
      <w:sz w:val="18"/>
      <w:szCs w:val="18"/>
    </w:rPr>
  </w:style>
  <w:style w:type="character" w:customStyle="1" w:styleId="a9">
    <w:name w:val="批注框文本 字符"/>
    <w:basedOn w:val="a0"/>
    <w:link w:val="a8"/>
    <w:rsid w:val="002D00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987A-E55C-4BE7-86B1-77FA5E58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588</Words>
  <Characters>3354</Characters>
  <Application>Microsoft Office Word</Application>
  <DocSecurity>0</DocSecurity>
  <Lines>27</Lines>
  <Paragraphs>7</Paragraphs>
  <ScaleCrop>false</ScaleCrop>
  <Company>温岭市公安局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AutoBVT</cp:lastModifiedBy>
  <cp:revision>2</cp:revision>
  <cp:lastPrinted>2022-11-29T02:58:00Z</cp:lastPrinted>
  <dcterms:created xsi:type="dcterms:W3CDTF">2022-11-30T07:10:00Z</dcterms:created>
  <dcterms:modified xsi:type="dcterms:W3CDTF">2022-11-30T07:10:00Z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E157BD15982C4BA296C7ED2ACFA918A8</vt:lpwstr>
  </property>
</Properties>
</file>